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5EA79" w14:textId="2551B4AA" w:rsidR="00A74F03" w:rsidRDefault="00A74F03" w:rsidP="0036038A">
      <w:pPr>
        <w:rPr>
          <w:rFonts w:ascii="Times New Roman" w:hAnsi="Times New Roman" w:cs="Times New Roman"/>
          <w:b/>
          <w:sz w:val="24"/>
          <w:szCs w:val="24"/>
        </w:rPr>
      </w:pPr>
    </w:p>
    <w:p w14:paraId="3CDBF7B3" w14:textId="68FD3719" w:rsidR="00A74F03" w:rsidRDefault="00A74F03" w:rsidP="00A74F03">
      <w:pPr>
        <w:jc w:val="center"/>
        <w:rPr>
          <w:rFonts w:ascii="Times New Roman" w:hAnsi="Times New Roman" w:cs="Times New Roman"/>
          <w:b/>
          <w:sz w:val="24"/>
          <w:szCs w:val="24"/>
        </w:rPr>
      </w:pPr>
      <w:r w:rsidRPr="00A253B7">
        <w:rPr>
          <w:noProof/>
          <w:szCs w:val="24"/>
          <w:lang w:eastAsia="lt-LT"/>
        </w:rPr>
        <w:drawing>
          <wp:inline distT="0" distB="0" distL="0" distR="0" wp14:anchorId="65CA1113" wp14:editId="13FDF7B9">
            <wp:extent cx="2200275" cy="819150"/>
            <wp:effectExtent l="0" t="0" r="9525" b="0"/>
            <wp:docPr id="1" name="Paveikslėlis 1" descr="Aprašas: herbas100p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erbas100pr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0275" cy="819150"/>
                    </a:xfrm>
                    <a:prstGeom prst="rect">
                      <a:avLst/>
                    </a:prstGeom>
                    <a:noFill/>
                    <a:ln>
                      <a:noFill/>
                    </a:ln>
                  </pic:spPr>
                </pic:pic>
              </a:graphicData>
            </a:graphic>
          </wp:inline>
        </w:drawing>
      </w:r>
    </w:p>
    <w:p w14:paraId="5537B809" w14:textId="559C1812" w:rsidR="00A74F03" w:rsidRDefault="00A74F03" w:rsidP="00A74F03">
      <w:pPr>
        <w:jc w:val="center"/>
        <w:rPr>
          <w:rFonts w:ascii="Times New Roman" w:hAnsi="Times New Roman" w:cs="Times New Roman"/>
          <w:b/>
          <w:sz w:val="24"/>
          <w:szCs w:val="24"/>
        </w:rPr>
      </w:pPr>
    </w:p>
    <w:p w14:paraId="6B8CFBC4" w14:textId="250F3788" w:rsidR="00A74F03" w:rsidRPr="006A301F" w:rsidRDefault="00A74F03" w:rsidP="00A74F03">
      <w:pPr>
        <w:spacing w:after="0" w:line="360" w:lineRule="auto"/>
        <w:ind w:firstLine="357"/>
        <w:rPr>
          <w:rFonts w:ascii="Times New Roman" w:hAnsi="Times New Roman"/>
          <w:sz w:val="24"/>
          <w:szCs w:val="24"/>
        </w:rPr>
      </w:pPr>
      <w:r>
        <w:rPr>
          <w:rFonts w:ascii="Times New Roman" w:hAnsi="Times New Roman"/>
          <w:sz w:val="24"/>
          <w:szCs w:val="24"/>
        </w:rPr>
        <w:t xml:space="preserve">                                    </w:t>
      </w:r>
      <w:r w:rsidRPr="006A301F">
        <w:rPr>
          <w:rFonts w:ascii="Times New Roman" w:hAnsi="Times New Roman"/>
          <w:sz w:val="24"/>
          <w:szCs w:val="24"/>
        </w:rPr>
        <w:t>IGNALINOS RAJONO VIDIŠKIŲ GIMNAZIJA</w:t>
      </w:r>
    </w:p>
    <w:p w14:paraId="1AA371EF" w14:textId="77777777" w:rsidR="00A74F03" w:rsidRPr="006A301F" w:rsidRDefault="00A74F03" w:rsidP="00A74F03">
      <w:pPr>
        <w:spacing w:after="0" w:line="360" w:lineRule="auto"/>
        <w:ind w:firstLine="357"/>
        <w:jc w:val="both"/>
        <w:rPr>
          <w:rFonts w:ascii="Times New Roman" w:hAnsi="Times New Roman"/>
          <w:sz w:val="24"/>
          <w:szCs w:val="24"/>
        </w:rPr>
      </w:pPr>
    </w:p>
    <w:p w14:paraId="0B56AEAD" w14:textId="77777777" w:rsidR="00A74F03" w:rsidRPr="006A301F" w:rsidRDefault="00A74F03" w:rsidP="00A74F03">
      <w:pPr>
        <w:spacing w:after="0" w:line="360" w:lineRule="auto"/>
        <w:ind w:firstLine="357"/>
        <w:jc w:val="both"/>
        <w:rPr>
          <w:rFonts w:ascii="Times New Roman" w:hAnsi="Times New Roman"/>
          <w:sz w:val="24"/>
          <w:szCs w:val="24"/>
        </w:rPr>
      </w:pPr>
    </w:p>
    <w:p w14:paraId="1777D5F4" w14:textId="77777777" w:rsidR="00A74F03" w:rsidRPr="006A301F" w:rsidRDefault="00A74F03" w:rsidP="00A74F03">
      <w:pPr>
        <w:spacing w:after="0" w:line="360" w:lineRule="auto"/>
        <w:jc w:val="both"/>
        <w:rPr>
          <w:rFonts w:ascii="Times New Roman" w:hAnsi="Times New Roman"/>
          <w:sz w:val="24"/>
          <w:szCs w:val="24"/>
        </w:rPr>
      </w:pPr>
    </w:p>
    <w:p w14:paraId="6B57A078" w14:textId="77777777" w:rsidR="00A74F03" w:rsidRPr="006A301F" w:rsidRDefault="00A74F03" w:rsidP="00A74F03">
      <w:pPr>
        <w:spacing w:after="0" w:line="360" w:lineRule="auto"/>
        <w:ind w:firstLine="357"/>
        <w:jc w:val="both"/>
        <w:rPr>
          <w:rFonts w:ascii="Times New Roman" w:hAnsi="Times New Roman"/>
          <w:sz w:val="24"/>
          <w:szCs w:val="24"/>
        </w:rPr>
      </w:pPr>
    </w:p>
    <w:p w14:paraId="1BB40997" w14:textId="77777777" w:rsidR="00A74F03" w:rsidRPr="006A301F" w:rsidRDefault="00A74F03" w:rsidP="00A74F03">
      <w:pPr>
        <w:spacing w:after="0" w:line="360" w:lineRule="auto"/>
        <w:ind w:firstLine="357"/>
        <w:jc w:val="center"/>
        <w:rPr>
          <w:rFonts w:ascii="Times New Roman" w:hAnsi="Times New Roman"/>
          <w:caps/>
          <w:sz w:val="24"/>
          <w:szCs w:val="24"/>
        </w:rPr>
      </w:pPr>
      <w:r w:rsidRPr="006A301F">
        <w:rPr>
          <w:rFonts w:ascii="Times New Roman" w:hAnsi="Times New Roman"/>
          <w:caps/>
          <w:sz w:val="24"/>
          <w:szCs w:val="24"/>
        </w:rPr>
        <w:t>technologijų (konstrukcinės medžiagos) PAMOKA</w:t>
      </w:r>
    </w:p>
    <w:p w14:paraId="64E0B235" w14:textId="0FA78408" w:rsidR="00A74F03" w:rsidRPr="006A301F" w:rsidRDefault="00A74F03" w:rsidP="00A74F03">
      <w:pPr>
        <w:spacing w:after="0" w:line="360" w:lineRule="auto"/>
        <w:ind w:firstLine="357"/>
        <w:jc w:val="center"/>
        <w:rPr>
          <w:rFonts w:ascii="Times New Roman" w:hAnsi="Times New Roman"/>
          <w:caps/>
          <w:sz w:val="24"/>
          <w:szCs w:val="24"/>
        </w:rPr>
      </w:pPr>
      <w:r>
        <w:rPr>
          <w:rFonts w:ascii="Times New Roman" w:hAnsi="Times New Roman"/>
          <w:caps/>
          <w:sz w:val="24"/>
          <w:szCs w:val="24"/>
        </w:rPr>
        <w:t>I</w:t>
      </w:r>
      <w:r w:rsidRPr="006A301F">
        <w:rPr>
          <w:rFonts w:ascii="Times New Roman" w:hAnsi="Times New Roman"/>
          <w:caps/>
          <w:sz w:val="24"/>
          <w:szCs w:val="24"/>
        </w:rPr>
        <w:t>-</w:t>
      </w:r>
      <w:r>
        <w:rPr>
          <w:rFonts w:ascii="Times New Roman" w:hAnsi="Times New Roman"/>
          <w:caps/>
          <w:sz w:val="24"/>
          <w:szCs w:val="24"/>
        </w:rPr>
        <w:t>III</w:t>
      </w:r>
      <w:r w:rsidRPr="006A301F">
        <w:rPr>
          <w:rFonts w:ascii="Times New Roman" w:hAnsi="Times New Roman"/>
          <w:caps/>
          <w:sz w:val="24"/>
          <w:szCs w:val="24"/>
        </w:rPr>
        <w:t xml:space="preserve"> klasėms</w:t>
      </w:r>
    </w:p>
    <w:p w14:paraId="6E1D054F" w14:textId="034B9145" w:rsidR="00A74F03" w:rsidRPr="00A74F03" w:rsidRDefault="00A74F03" w:rsidP="00A74F03">
      <w:pPr>
        <w:spacing w:after="0" w:line="360" w:lineRule="auto"/>
        <w:ind w:firstLine="357"/>
        <w:jc w:val="center"/>
        <w:rPr>
          <w:rFonts w:ascii="Times New Roman" w:hAnsi="Times New Roman"/>
          <w:b/>
          <w:bCs/>
          <w:caps/>
          <w:sz w:val="24"/>
          <w:szCs w:val="24"/>
        </w:rPr>
      </w:pPr>
      <w:r w:rsidRPr="00A74F03">
        <w:rPr>
          <w:rFonts w:ascii="Times New Roman" w:eastAsia="Calibri" w:hAnsi="Times New Roman" w:cs="Times New Roman"/>
          <w:b/>
          <w:bCs/>
          <w:sz w:val="24"/>
        </w:rPr>
        <w:t>MOZAIKOS TECHNIKA DEKORUOTA INTERJERO PUOŠYBOS DETALĖ</w:t>
      </w:r>
    </w:p>
    <w:p w14:paraId="6A61A594" w14:textId="77777777" w:rsidR="00A74F03" w:rsidRPr="006A301F" w:rsidRDefault="00A74F03" w:rsidP="00A74F03">
      <w:pPr>
        <w:spacing w:after="0" w:line="360" w:lineRule="auto"/>
        <w:ind w:firstLine="357"/>
        <w:jc w:val="both"/>
        <w:rPr>
          <w:rFonts w:ascii="Times New Roman" w:hAnsi="Times New Roman"/>
          <w:sz w:val="24"/>
          <w:szCs w:val="24"/>
        </w:rPr>
      </w:pPr>
    </w:p>
    <w:p w14:paraId="3F19FE99" w14:textId="77777777" w:rsidR="00A74F03" w:rsidRPr="006A301F" w:rsidRDefault="00A74F03" w:rsidP="00A74F03">
      <w:pPr>
        <w:spacing w:after="0" w:line="360" w:lineRule="auto"/>
        <w:ind w:firstLine="357"/>
        <w:jc w:val="both"/>
        <w:rPr>
          <w:rFonts w:ascii="Times New Roman" w:hAnsi="Times New Roman"/>
          <w:sz w:val="24"/>
          <w:szCs w:val="24"/>
        </w:rPr>
      </w:pPr>
    </w:p>
    <w:p w14:paraId="634919A2" w14:textId="77777777" w:rsidR="00A74F03" w:rsidRPr="006A301F" w:rsidRDefault="00A74F03" w:rsidP="00A74F03">
      <w:pPr>
        <w:spacing w:after="0" w:line="360" w:lineRule="auto"/>
        <w:ind w:firstLine="357"/>
        <w:jc w:val="both"/>
        <w:rPr>
          <w:rFonts w:ascii="Times New Roman" w:hAnsi="Times New Roman"/>
          <w:sz w:val="24"/>
          <w:szCs w:val="24"/>
        </w:rPr>
      </w:pPr>
    </w:p>
    <w:p w14:paraId="066944D4" w14:textId="77777777" w:rsidR="00A74F03" w:rsidRPr="006A301F" w:rsidRDefault="00A74F03" w:rsidP="00A74F03">
      <w:pPr>
        <w:spacing w:after="0" w:line="360" w:lineRule="auto"/>
        <w:ind w:firstLine="357"/>
        <w:jc w:val="both"/>
        <w:rPr>
          <w:rFonts w:ascii="Times New Roman" w:hAnsi="Times New Roman"/>
          <w:sz w:val="24"/>
          <w:szCs w:val="24"/>
        </w:rPr>
      </w:pPr>
    </w:p>
    <w:p w14:paraId="12B1EFC3" w14:textId="77777777" w:rsidR="00A74F03" w:rsidRPr="006A301F" w:rsidRDefault="00A74F03" w:rsidP="00A74F03">
      <w:pPr>
        <w:spacing w:after="0" w:line="360" w:lineRule="auto"/>
        <w:jc w:val="both"/>
        <w:rPr>
          <w:rFonts w:ascii="Times New Roman" w:hAnsi="Times New Roman"/>
          <w:sz w:val="24"/>
          <w:szCs w:val="24"/>
        </w:rPr>
      </w:pPr>
    </w:p>
    <w:p w14:paraId="4F47D904" w14:textId="77777777" w:rsidR="00A74F03" w:rsidRPr="006A301F" w:rsidRDefault="00A74F03" w:rsidP="00A74F03">
      <w:pPr>
        <w:spacing w:after="0" w:line="360" w:lineRule="auto"/>
        <w:ind w:firstLine="357"/>
        <w:jc w:val="both"/>
        <w:rPr>
          <w:rFonts w:ascii="Times New Roman" w:hAnsi="Times New Roman"/>
          <w:sz w:val="24"/>
          <w:szCs w:val="24"/>
        </w:rPr>
      </w:pPr>
    </w:p>
    <w:p w14:paraId="125D4BBE" w14:textId="77777777" w:rsidR="00A74F03" w:rsidRPr="006A301F" w:rsidRDefault="00A74F03" w:rsidP="00A74F03">
      <w:pPr>
        <w:spacing w:after="0" w:line="360" w:lineRule="auto"/>
        <w:ind w:firstLine="357"/>
        <w:jc w:val="both"/>
        <w:rPr>
          <w:rFonts w:ascii="Times New Roman" w:hAnsi="Times New Roman"/>
          <w:sz w:val="24"/>
          <w:szCs w:val="24"/>
        </w:rPr>
      </w:pPr>
    </w:p>
    <w:p w14:paraId="202F70F9" w14:textId="77777777" w:rsidR="00A74F03" w:rsidRPr="006A301F" w:rsidRDefault="00A74F03" w:rsidP="00A74F03">
      <w:pPr>
        <w:spacing w:after="0" w:line="360" w:lineRule="auto"/>
        <w:rPr>
          <w:rFonts w:ascii="Times New Roman" w:hAnsi="Times New Roman"/>
          <w:sz w:val="24"/>
          <w:szCs w:val="24"/>
        </w:rPr>
      </w:pPr>
    </w:p>
    <w:p w14:paraId="570DB5BB" w14:textId="77777777" w:rsidR="00A74F03" w:rsidRPr="006A301F" w:rsidRDefault="00A74F03" w:rsidP="00A74F03">
      <w:pPr>
        <w:spacing w:after="0" w:line="360" w:lineRule="auto"/>
        <w:ind w:firstLine="357"/>
        <w:jc w:val="right"/>
        <w:rPr>
          <w:rFonts w:ascii="Times New Roman" w:hAnsi="Times New Roman"/>
          <w:sz w:val="24"/>
          <w:szCs w:val="24"/>
        </w:rPr>
      </w:pPr>
      <w:r w:rsidRPr="006A301F">
        <w:rPr>
          <w:rFonts w:ascii="Times New Roman" w:hAnsi="Times New Roman"/>
          <w:sz w:val="24"/>
          <w:szCs w:val="24"/>
        </w:rPr>
        <w:t xml:space="preserve">                                        Parengė technologijų</w:t>
      </w:r>
    </w:p>
    <w:p w14:paraId="4401A664" w14:textId="77777777" w:rsidR="00A74F03" w:rsidRPr="006A301F" w:rsidRDefault="00A74F03" w:rsidP="00A74F03">
      <w:pPr>
        <w:spacing w:after="0" w:line="360" w:lineRule="auto"/>
        <w:ind w:firstLine="357"/>
        <w:jc w:val="right"/>
        <w:rPr>
          <w:rFonts w:ascii="Times New Roman" w:hAnsi="Times New Roman"/>
          <w:sz w:val="24"/>
          <w:szCs w:val="24"/>
        </w:rPr>
      </w:pPr>
      <w:r w:rsidRPr="006A301F">
        <w:rPr>
          <w:rFonts w:ascii="Times New Roman" w:hAnsi="Times New Roman"/>
          <w:sz w:val="24"/>
          <w:szCs w:val="24"/>
        </w:rPr>
        <w:t xml:space="preserve">                                        mokytoja Diana </w:t>
      </w:r>
      <w:proofErr w:type="spellStart"/>
      <w:r w:rsidRPr="006A301F">
        <w:rPr>
          <w:rFonts w:ascii="Times New Roman" w:hAnsi="Times New Roman"/>
          <w:sz w:val="24"/>
          <w:szCs w:val="24"/>
        </w:rPr>
        <w:t>Gabrilavičienė</w:t>
      </w:r>
      <w:proofErr w:type="spellEnd"/>
    </w:p>
    <w:p w14:paraId="0E5933E8" w14:textId="77777777" w:rsidR="00A74F03" w:rsidRPr="006A301F" w:rsidRDefault="00A74F03" w:rsidP="00A74F03">
      <w:pPr>
        <w:spacing w:after="0" w:line="360" w:lineRule="auto"/>
        <w:ind w:firstLine="357"/>
        <w:jc w:val="right"/>
        <w:rPr>
          <w:rFonts w:ascii="Times New Roman" w:hAnsi="Times New Roman"/>
          <w:sz w:val="24"/>
          <w:szCs w:val="24"/>
        </w:rPr>
      </w:pPr>
    </w:p>
    <w:p w14:paraId="0F28FC23" w14:textId="77777777" w:rsidR="00A74F03" w:rsidRPr="006A301F" w:rsidRDefault="00A74F03" w:rsidP="00A74F03">
      <w:pPr>
        <w:spacing w:after="0" w:line="360" w:lineRule="auto"/>
        <w:ind w:firstLine="357"/>
        <w:jc w:val="right"/>
        <w:rPr>
          <w:rFonts w:ascii="Times New Roman" w:hAnsi="Times New Roman"/>
          <w:sz w:val="24"/>
          <w:szCs w:val="24"/>
        </w:rPr>
      </w:pPr>
    </w:p>
    <w:p w14:paraId="325D8EAD" w14:textId="77777777" w:rsidR="00A74F03" w:rsidRPr="006A301F" w:rsidRDefault="00A74F03" w:rsidP="00A74F03">
      <w:pPr>
        <w:spacing w:after="0" w:line="360" w:lineRule="auto"/>
        <w:ind w:firstLine="357"/>
        <w:jc w:val="right"/>
        <w:rPr>
          <w:rFonts w:ascii="Times New Roman" w:hAnsi="Times New Roman"/>
          <w:sz w:val="24"/>
          <w:szCs w:val="24"/>
        </w:rPr>
      </w:pPr>
    </w:p>
    <w:p w14:paraId="4778CE4B" w14:textId="77777777" w:rsidR="00A74F03" w:rsidRPr="006A301F" w:rsidRDefault="00A74F03" w:rsidP="00A74F03">
      <w:pPr>
        <w:spacing w:after="0" w:line="360" w:lineRule="auto"/>
        <w:rPr>
          <w:rFonts w:ascii="Times New Roman" w:hAnsi="Times New Roman"/>
          <w:sz w:val="24"/>
          <w:szCs w:val="24"/>
        </w:rPr>
      </w:pPr>
      <w:r w:rsidRPr="006A301F">
        <w:rPr>
          <w:rFonts w:ascii="Times New Roman" w:hAnsi="Times New Roman"/>
          <w:sz w:val="24"/>
          <w:szCs w:val="24"/>
        </w:rPr>
        <w:t xml:space="preserve">                                        </w:t>
      </w:r>
    </w:p>
    <w:p w14:paraId="008EE72C" w14:textId="77777777" w:rsidR="00A74F03" w:rsidRPr="006A301F" w:rsidRDefault="00A74F03" w:rsidP="00A74F03">
      <w:pPr>
        <w:spacing w:after="0" w:line="360" w:lineRule="auto"/>
        <w:ind w:firstLine="357"/>
        <w:jc w:val="center"/>
        <w:rPr>
          <w:rFonts w:ascii="Times New Roman" w:hAnsi="Times New Roman"/>
          <w:sz w:val="24"/>
          <w:szCs w:val="24"/>
        </w:rPr>
      </w:pPr>
      <w:r w:rsidRPr="006A301F">
        <w:rPr>
          <w:rFonts w:ascii="Times New Roman" w:hAnsi="Times New Roman"/>
          <w:sz w:val="24"/>
          <w:szCs w:val="24"/>
        </w:rPr>
        <w:t>2023</w:t>
      </w:r>
    </w:p>
    <w:p w14:paraId="054720E2" w14:textId="77777777" w:rsidR="00A74F03" w:rsidRPr="006A301F" w:rsidRDefault="00A74F03" w:rsidP="00A74F03">
      <w:pPr>
        <w:spacing w:after="0" w:line="360" w:lineRule="auto"/>
        <w:ind w:firstLine="357"/>
        <w:jc w:val="center"/>
        <w:rPr>
          <w:rFonts w:ascii="Times New Roman" w:hAnsi="Times New Roman"/>
          <w:sz w:val="24"/>
          <w:szCs w:val="24"/>
        </w:rPr>
      </w:pPr>
      <w:r w:rsidRPr="006A301F">
        <w:rPr>
          <w:rFonts w:ascii="Times New Roman" w:hAnsi="Times New Roman"/>
          <w:sz w:val="24"/>
          <w:szCs w:val="24"/>
        </w:rPr>
        <w:t>VIDIŠKĖS</w:t>
      </w:r>
    </w:p>
    <w:p w14:paraId="0E29C8C2" w14:textId="77777777" w:rsidR="00A74F03" w:rsidRDefault="00A74F03" w:rsidP="0036038A">
      <w:pPr>
        <w:rPr>
          <w:rFonts w:ascii="Times New Roman" w:hAnsi="Times New Roman" w:cs="Times New Roman"/>
          <w:b/>
          <w:sz w:val="24"/>
          <w:szCs w:val="24"/>
        </w:rPr>
      </w:pPr>
    </w:p>
    <w:p w14:paraId="7484DA75" w14:textId="77777777" w:rsidR="00A74F03" w:rsidRPr="00A74F03" w:rsidRDefault="00A74F03" w:rsidP="00A74F03">
      <w:pPr>
        <w:spacing w:after="0" w:line="360" w:lineRule="auto"/>
        <w:ind w:firstLine="720"/>
        <w:jc w:val="center"/>
        <w:rPr>
          <w:rFonts w:ascii="Times New Roman" w:eastAsia="Calibri" w:hAnsi="Times New Roman" w:cs="Times New Roman"/>
          <w:b/>
          <w:sz w:val="24"/>
        </w:rPr>
      </w:pPr>
      <w:r w:rsidRPr="00A74F03">
        <w:rPr>
          <w:rFonts w:ascii="Times New Roman" w:eastAsia="Calibri" w:hAnsi="Times New Roman" w:cs="Times New Roman"/>
          <w:b/>
          <w:sz w:val="24"/>
        </w:rPr>
        <w:lastRenderedPageBreak/>
        <w:t>Metodinės priemonės kortelė</w:t>
      </w:r>
    </w:p>
    <w:p w14:paraId="27BDB996" w14:textId="77777777" w:rsidR="00A74F03" w:rsidRPr="00A74F03" w:rsidRDefault="00A74F03" w:rsidP="00A74F03">
      <w:pPr>
        <w:spacing w:after="0" w:line="360" w:lineRule="auto"/>
        <w:ind w:firstLine="720"/>
        <w:jc w:val="center"/>
        <w:rPr>
          <w:rFonts w:ascii="Times New Roman" w:eastAsia="Calibri" w:hAnsi="Times New Roman" w:cs="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104"/>
      </w:tblGrid>
      <w:tr w:rsidR="00A74F03" w:rsidRPr="00A74F03" w14:paraId="04759619" w14:textId="77777777" w:rsidTr="002C23A2">
        <w:trPr>
          <w:trHeight w:val="506"/>
        </w:trPr>
        <w:tc>
          <w:tcPr>
            <w:tcW w:w="3334" w:type="dxa"/>
            <w:tcBorders>
              <w:top w:val="single" w:sz="4" w:space="0" w:color="auto"/>
              <w:left w:val="single" w:sz="4" w:space="0" w:color="auto"/>
              <w:bottom w:val="single" w:sz="4" w:space="0" w:color="auto"/>
              <w:right w:val="single" w:sz="4" w:space="0" w:color="auto"/>
            </w:tcBorders>
            <w:hideMark/>
          </w:tcPr>
          <w:p w14:paraId="3485655E"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Vardas</w:t>
            </w:r>
          </w:p>
        </w:tc>
        <w:tc>
          <w:tcPr>
            <w:tcW w:w="6197" w:type="dxa"/>
            <w:tcBorders>
              <w:top w:val="single" w:sz="4" w:space="0" w:color="auto"/>
              <w:left w:val="single" w:sz="4" w:space="0" w:color="auto"/>
              <w:bottom w:val="single" w:sz="4" w:space="0" w:color="auto"/>
              <w:right w:val="single" w:sz="4" w:space="0" w:color="auto"/>
            </w:tcBorders>
            <w:vAlign w:val="center"/>
          </w:tcPr>
          <w:p w14:paraId="7C8E91A0" w14:textId="77777777" w:rsidR="00A74F03" w:rsidRPr="00A74F03" w:rsidRDefault="00A74F03" w:rsidP="00A74F03">
            <w:pPr>
              <w:spacing w:after="0" w:line="360" w:lineRule="auto"/>
              <w:rPr>
                <w:rFonts w:ascii="Times New Roman" w:eastAsia="Calibri" w:hAnsi="Times New Roman" w:cs="Times New Roman"/>
                <w:sz w:val="24"/>
              </w:rPr>
            </w:pPr>
            <w:r w:rsidRPr="00A74F03">
              <w:rPr>
                <w:rFonts w:ascii="Times New Roman" w:eastAsia="Calibri" w:hAnsi="Times New Roman" w:cs="Times New Roman"/>
                <w:sz w:val="24"/>
              </w:rPr>
              <w:t>DIANA</w:t>
            </w:r>
          </w:p>
        </w:tc>
      </w:tr>
      <w:tr w:rsidR="00A74F03" w:rsidRPr="00A74F03" w14:paraId="29257B7F" w14:textId="77777777" w:rsidTr="002C23A2">
        <w:trPr>
          <w:trHeight w:val="506"/>
        </w:trPr>
        <w:tc>
          <w:tcPr>
            <w:tcW w:w="3334" w:type="dxa"/>
            <w:tcBorders>
              <w:top w:val="single" w:sz="4" w:space="0" w:color="auto"/>
              <w:left w:val="single" w:sz="4" w:space="0" w:color="auto"/>
              <w:bottom w:val="single" w:sz="4" w:space="0" w:color="auto"/>
              <w:right w:val="single" w:sz="4" w:space="0" w:color="auto"/>
            </w:tcBorders>
          </w:tcPr>
          <w:p w14:paraId="2E0BF102"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Pavardė</w:t>
            </w:r>
          </w:p>
        </w:tc>
        <w:tc>
          <w:tcPr>
            <w:tcW w:w="6197" w:type="dxa"/>
            <w:tcBorders>
              <w:top w:val="single" w:sz="4" w:space="0" w:color="auto"/>
              <w:left w:val="single" w:sz="4" w:space="0" w:color="auto"/>
              <w:bottom w:val="single" w:sz="4" w:space="0" w:color="auto"/>
              <w:right w:val="single" w:sz="4" w:space="0" w:color="auto"/>
            </w:tcBorders>
            <w:vAlign w:val="center"/>
          </w:tcPr>
          <w:p w14:paraId="1B29AED9" w14:textId="77777777" w:rsidR="00A74F03" w:rsidRPr="00A74F03" w:rsidRDefault="00A74F03" w:rsidP="00A74F03">
            <w:pPr>
              <w:spacing w:after="0" w:line="360" w:lineRule="auto"/>
              <w:rPr>
                <w:rFonts w:ascii="Times New Roman" w:eastAsia="Calibri" w:hAnsi="Times New Roman" w:cs="Times New Roman"/>
                <w:sz w:val="24"/>
              </w:rPr>
            </w:pPr>
            <w:r w:rsidRPr="00A74F03">
              <w:rPr>
                <w:rFonts w:ascii="Times New Roman" w:eastAsia="Calibri" w:hAnsi="Times New Roman" w:cs="Times New Roman"/>
                <w:sz w:val="24"/>
              </w:rPr>
              <w:t>GABRILAVIČIENĖ</w:t>
            </w:r>
          </w:p>
        </w:tc>
      </w:tr>
      <w:tr w:rsidR="00A74F03" w:rsidRPr="00A74F03" w14:paraId="45AA3ED4" w14:textId="77777777" w:rsidTr="002C23A2">
        <w:trPr>
          <w:trHeight w:val="693"/>
        </w:trPr>
        <w:tc>
          <w:tcPr>
            <w:tcW w:w="3334" w:type="dxa"/>
            <w:tcBorders>
              <w:top w:val="single" w:sz="4" w:space="0" w:color="auto"/>
              <w:left w:val="single" w:sz="4" w:space="0" w:color="auto"/>
              <w:bottom w:val="single" w:sz="4" w:space="0" w:color="auto"/>
              <w:right w:val="single" w:sz="4" w:space="0" w:color="auto"/>
            </w:tcBorders>
          </w:tcPr>
          <w:p w14:paraId="1DFF879D"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Pareigos, kvalifikacinė kategorija</w:t>
            </w:r>
          </w:p>
        </w:tc>
        <w:tc>
          <w:tcPr>
            <w:tcW w:w="6197" w:type="dxa"/>
            <w:tcBorders>
              <w:top w:val="single" w:sz="4" w:space="0" w:color="auto"/>
              <w:left w:val="single" w:sz="4" w:space="0" w:color="auto"/>
              <w:bottom w:val="single" w:sz="4" w:space="0" w:color="auto"/>
              <w:right w:val="single" w:sz="4" w:space="0" w:color="auto"/>
            </w:tcBorders>
            <w:vAlign w:val="center"/>
          </w:tcPr>
          <w:p w14:paraId="6F0248A8" w14:textId="77777777" w:rsidR="00A74F03" w:rsidRPr="00A74F03" w:rsidRDefault="00A74F03" w:rsidP="00A74F03">
            <w:pPr>
              <w:spacing w:after="0" w:line="360" w:lineRule="auto"/>
              <w:rPr>
                <w:rFonts w:ascii="Times New Roman" w:eastAsia="Calibri" w:hAnsi="Times New Roman" w:cs="Times New Roman"/>
                <w:sz w:val="24"/>
              </w:rPr>
            </w:pPr>
            <w:r w:rsidRPr="00A74F03">
              <w:rPr>
                <w:rFonts w:ascii="Times New Roman" w:eastAsia="Calibri" w:hAnsi="Times New Roman" w:cs="Times New Roman"/>
                <w:sz w:val="24"/>
              </w:rPr>
              <w:t xml:space="preserve">TECHNOLOGIJŲ MOKYTOJA </w:t>
            </w:r>
          </w:p>
        </w:tc>
      </w:tr>
      <w:tr w:rsidR="00A74F03" w:rsidRPr="00A74F03" w14:paraId="7B6A1924" w14:textId="77777777" w:rsidTr="002C23A2">
        <w:trPr>
          <w:trHeight w:val="318"/>
        </w:trPr>
        <w:tc>
          <w:tcPr>
            <w:tcW w:w="3334" w:type="dxa"/>
            <w:tcBorders>
              <w:top w:val="single" w:sz="4" w:space="0" w:color="auto"/>
              <w:left w:val="single" w:sz="4" w:space="0" w:color="auto"/>
              <w:bottom w:val="single" w:sz="4" w:space="0" w:color="auto"/>
              <w:right w:val="single" w:sz="4" w:space="0" w:color="auto"/>
            </w:tcBorders>
          </w:tcPr>
          <w:p w14:paraId="2F393723"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Telefonas</w:t>
            </w:r>
          </w:p>
        </w:tc>
        <w:tc>
          <w:tcPr>
            <w:tcW w:w="6197" w:type="dxa"/>
            <w:tcBorders>
              <w:top w:val="single" w:sz="4" w:space="0" w:color="auto"/>
              <w:left w:val="single" w:sz="4" w:space="0" w:color="auto"/>
              <w:bottom w:val="single" w:sz="4" w:space="0" w:color="auto"/>
              <w:right w:val="single" w:sz="4" w:space="0" w:color="auto"/>
            </w:tcBorders>
            <w:vAlign w:val="center"/>
          </w:tcPr>
          <w:p w14:paraId="410517AD" w14:textId="77777777" w:rsidR="00A74F03" w:rsidRPr="00A74F03" w:rsidRDefault="00A74F03" w:rsidP="00A74F03">
            <w:pPr>
              <w:spacing w:after="0" w:line="360" w:lineRule="auto"/>
              <w:rPr>
                <w:rFonts w:ascii="Times New Roman" w:eastAsia="Calibri" w:hAnsi="Times New Roman" w:cs="Times New Roman"/>
                <w:sz w:val="24"/>
              </w:rPr>
            </w:pPr>
            <w:r w:rsidRPr="00A74F03">
              <w:rPr>
                <w:rFonts w:ascii="Times New Roman" w:eastAsia="Calibri" w:hAnsi="Times New Roman" w:cs="Times New Roman"/>
                <w:sz w:val="24"/>
              </w:rPr>
              <w:t>+370 67741734</w:t>
            </w:r>
          </w:p>
        </w:tc>
      </w:tr>
      <w:tr w:rsidR="00A74F03" w:rsidRPr="00A74F03" w14:paraId="35A5ACEC" w14:textId="77777777" w:rsidTr="002C23A2">
        <w:trPr>
          <w:trHeight w:val="318"/>
        </w:trPr>
        <w:tc>
          <w:tcPr>
            <w:tcW w:w="3334" w:type="dxa"/>
            <w:tcBorders>
              <w:top w:val="single" w:sz="4" w:space="0" w:color="auto"/>
              <w:left w:val="single" w:sz="4" w:space="0" w:color="auto"/>
              <w:bottom w:val="single" w:sz="4" w:space="0" w:color="auto"/>
              <w:right w:val="single" w:sz="4" w:space="0" w:color="auto"/>
            </w:tcBorders>
            <w:hideMark/>
          </w:tcPr>
          <w:p w14:paraId="30537D5B"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Elektroninis paštas</w:t>
            </w:r>
          </w:p>
        </w:tc>
        <w:tc>
          <w:tcPr>
            <w:tcW w:w="6197" w:type="dxa"/>
            <w:tcBorders>
              <w:top w:val="single" w:sz="4" w:space="0" w:color="auto"/>
              <w:left w:val="single" w:sz="4" w:space="0" w:color="auto"/>
              <w:bottom w:val="single" w:sz="4" w:space="0" w:color="auto"/>
              <w:right w:val="single" w:sz="4" w:space="0" w:color="auto"/>
            </w:tcBorders>
            <w:vAlign w:val="center"/>
          </w:tcPr>
          <w:p w14:paraId="0DFCC887" w14:textId="77777777" w:rsidR="00A74F03" w:rsidRPr="00A74F03" w:rsidRDefault="00A74F03" w:rsidP="00A74F03">
            <w:pPr>
              <w:spacing w:after="0" w:line="360" w:lineRule="auto"/>
              <w:rPr>
                <w:rFonts w:ascii="Times New Roman" w:eastAsia="Calibri" w:hAnsi="Times New Roman" w:cs="Times New Roman"/>
                <w:sz w:val="24"/>
                <w:lang w:val="en-US"/>
              </w:rPr>
            </w:pPr>
            <w:r w:rsidRPr="00A74F03">
              <w:rPr>
                <w:rFonts w:ascii="Times New Roman" w:eastAsia="Calibri" w:hAnsi="Times New Roman" w:cs="Times New Roman"/>
                <w:sz w:val="24"/>
                <w:lang w:val="en-US"/>
              </w:rPr>
              <w:t>diana.gabrilaviciene@vidiskiugimnazija.lt</w:t>
            </w:r>
          </w:p>
        </w:tc>
      </w:tr>
      <w:tr w:rsidR="00A74F03" w:rsidRPr="00A74F03" w14:paraId="65C1C0D3" w14:textId="77777777" w:rsidTr="002C23A2">
        <w:trPr>
          <w:trHeight w:val="506"/>
        </w:trPr>
        <w:tc>
          <w:tcPr>
            <w:tcW w:w="3334" w:type="dxa"/>
            <w:tcBorders>
              <w:top w:val="single" w:sz="4" w:space="0" w:color="auto"/>
              <w:left w:val="single" w:sz="4" w:space="0" w:color="auto"/>
              <w:bottom w:val="single" w:sz="4" w:space="0" w:color="auto"/>
              <w:right w:val="single" w:sz="4" w:space="0" w:color="auto"/>
            </w:tcBorders>
          </w:tcPr>
          <w:p w14:paraId="2FE7B752"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Metodinės priemonės tema</w:t>
            </w:r>
          </w:p>
        </w:tc>
        <w:tc>
          <w:tcPr>
            <w:tcW w:w="6197" w:type="dxa"/>
            <w:tcBorders>
              <w:top w:val="single" w:sz="4" w:space="0" w:color="auto"/>
              <w:left w:val="single" w:sz="4" w:space="0" w:color="auto"/>
              <w:bottom w:val="single" w:sz="4" w:space="0" w:color="auto"/>
              <w:right w:val="single" w:sz="4" w:space="0" w:color="auto"/>
            </w:tcBorders>
            <w:vAlign w:val="center"/>
          </w:tcPr>
          <w:p w14:paraId="6770999B" w14:textId="77777777" w:rsidR="00A74F03" w:rsidRPr="00A74F03" w:rsidRDefault="00A74F03" w:rsidP="00A74F03">
            <w:pPr>
              <w:spacing w:after="0" w:line="360" w:lineRule="auto"/>
              <w:rPr>
                <w:rFonts w:ascii="Times New Roman" w:eastAsia="Calibri" w:hAnsi="Times New Roman" w:cs="Times New Roman"/>
                <w:sz w:val="24"/>
              </w:rPr>
            </w:pPr>
            <w:bookmarkStart w:id="0" w:name="_Hlk147215021"/>
            <w:r w:rsidRPr="00A74F03">
              <w:rPr>
                <w:rFonts w:ascii="Times New Roman" w:eastAsia="Calibri" w:hAnsi="Times New Roman" w:cs="Times New Roman"/>
                <w:sz w:val="24"/>
              </w:rPr>
              <w:t>Mozaikos technika dekoruota interjero puošybos detalė</w:t>
            </w:r>
            <w:bookmarkEnd w:id="0"/>
          </w:p>
        </w:tc>
      </w:tr>
      <w:tr w:rsidR="00A74F03" w:rsidRPr="00A74F03" w14:paraId="45EC0B9F" w14:textId="77777777" w:rsidTr="002C23A2">
        <w:trPr>
          <w:trHeight w:val="693"/>
        </w:trPr>
        <w:tc>
          <w:tcPr>
            <w:tcW w:w="3334" w:type="dxa"/>
            <w:tcBorders>
              <w:top w:val="single" w:sz="4" w:space="0" w:color="auto"/>
              <w:left w:val="single" w:sz="4" w:space="0" w:color="auto"/>
              <w:bottom w:val="single" w:sz="4" w:space="0" w:color="auto"/>
              <w:right w:val="single" w:sz="4" w:space="0" w:color="auto"/>
            </w:tcBorders>
            <w:hideMark/>
          </w:tcPr>
          <w:p w14:paraId="550F3F9C"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Trumpa anotacija (akcentuokite kas pasisekė)</w:t>
            </w:r>
          </w:p>
        </w:tc>
        <w:tc>
          <w:tcPr>
            <w:tcW w:w="6197" w:type="dxa"/>
            <w:tcBorders>
              <w:top w:val="single" w:sz="4" w:space="0" w:color="auto"/>
              <w:left w:val="single" w:sz="4" w:space="0" w:color="auto"/>
              <w:bottom w:val="single" w:sz="4" w:space="0" w:color="auto"/>
              <w:right w:val="single" w:sz="4" w:space="0" w:color="auto"/>
            </w:tcBorders>
            <w:vAlign w:val="center"/>
          </w:tcPr>
          <w:p w14:paraId="45081F29" w14:textId="77777777" w:rsidR="00A74F03" w:rsidRPr="00A74F03" w:rsidRDefault="00A74F03" w:rsidP="00A74F03">
            <w:pPr>
              <w:spacing w:before="120" w:after="0" w:line="240" w:lineRule="auto"/>
              <w:jc w:val="both"/>
              <w:rPr>
                <w:rFonts w:ascii="Times New Roman" w:eastAsia="Calibri" w:hAnsi="Times New Roman" w:cs="Times New Roman"/>
                <w:sz w:val="24"/>
              </w:rPr>
            </w:pPr>
            <w:r w:rsidRPr="00A74F03">
              <w:rPr>
                <w:rFonts w:ascii="Times New Roman" w:eastAsia="Calibri" w:hAnsi="Times New Roman" w:cs="Times New Roman"/>
                <w:sz w:val="24"/>
              </w:rPr>
              <w:t>Metodinės priemonės paskirtis -  susipažinti su mozaikos technikos ypatumais, išsiaiškinti iš kur kilusi mozaikos techniką, kokios yra šios technikos rūšys. Skirta I−III klasių mokiniams. (Pasiekimų sritis - vizualiųjų reiškinių pažinimas socialinėje kultūrinėje aplinkoje, detalės atlikimas, žinių lygis – pagrindinis).</w:t>
            </w:r>
          </w:p>
          <w:p w14:paraId="63A0396A" w14:textId="77777777" w:rsidR="00A74F03" w:rsidRPr="00A74F03" w:rsidRDefault="00A74F03" w:rsidP="00A74F03">
            <w:pPr>
              <w:spacing w:after="0" w:line="240" w:lineRule="auto"/>
              <w:jc w:val="both"/>
              <w:rPr>
                <w:rFonts w:ascii="Times New Roman" w:eastAsia="Calibri" w:hAnsi="Times New Roman" w:cs="Times New Roman"/>
                <w:sz w:val="24"/>
              </w:rPr>
            </w:pPr>
            <w:r w:rsidRPr="00A74F03">
              <w:rPr>
                <w:rFonts w:ascii="Times New Roman" w:eastAsia="Calibri" w:hAnsi="Times New Roman" w:cs="Times New Roman"/>
                <w:sz w:val="24"/>
              </w:rPr>
              <w:t xml:space="preserve">Priemonę sudaro trys dalys. Priemonė parengta kompiuterine programa – Microsoft PowerPoint. </w:t>
            </w:r>
          </w:p>
          <w:p w14:paraId="14C78954" w14:textId="77777777" w:rsidR="00A74F03" w:rsidRPr="00A74F03" w:rsidRDefault="00A74F03" w:rsidP="00A74F03">
            <w:pPr>
              <w:spacing w:after="120" w:line="240" w:lineRule="auto"/>
              <w:jc w:val="both"/>
              <w:rPr>
                <w:rFonts w:ascii="Times New Roman" w:eastAsia="Calibri" w:hAnsi="Times New Roman" w:cs="Times New Roman"/>
                <w:sz w:val="24"/>
              </w:rPr>
            </w:pPr>
            <w:r w:rsidRPr="00A74F03">
              <w:rPr>
                <w:rFonts w:ascii="Times New Roman" w:eastAsia="Calibri" w:hAnsi="Times New Roman" w:cs="Times New Roman"/>
                <w:sz w:val="24"/>
              </w:rPr>
              <w:t xml:space="preserve">Šioje priemonėje esanti medžiaga gali sudominti dailės ir kt. dalykų mokytojus, bei visus, kurie domisi įvairiomis dekoravimo technikomis ir jų panaudojimo galimybėmis. </w:t>
            </w:r>
          </w:p>
        </w:tc>
      </w:tr>
      <w:tr w:rsidR="00A74F03" w:rsidRPr="00A74F03" w14:paraId="348EE276" w14:textId="77777777" w:rsidTr="002C23A2">
        <w:trPr>
          <w:trHeight w:val="506"/>
        </w:trPr>
        <w:tc>
          <w:tcPr>
            <w:tcW w:w="3334" w:type="dxa"/>
            <w:tcBorders>
              <w:top w:val="single" w:sz="4" w:space="0" w:color="auto"/>
              <w:left w:val="single" w:sz="4" w:space="0" w:color="auto"/>
              <w:bottom w:val="single" w:sz="4" w:space="0" w:color="auto"/>
              <w:right w:val="single" w:sz="4" w:space="0" w:color="auto"/>
            </w:tcBorders>
            <w:hideMark/>
          </w:tcPr>
          <w:p w14:paraId="0B869DC5"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Reikalingos mokymo priemonės</w:t>
            </w:r>
          </w:p>
        </w:tc>
        <w:tc>
          <w:tcPr>
            <w:tcW w:w="6197" w:type="dxa"/>
            <w:tcBorders>
              <w:top w:val="single" w:sz="4" w:space="0" w:color="auto"/>
              <w:left w:val="single" w:sz="4" w:space="0" w:color="auto"/>
              <w:bottom w:val="single" w:sz="4" w:space="0" w:color="auto"/>
              <w:right w:val="single" w:sz="4" w:space="0" w:color="auto"/>
            </w:tcBorders>
            <w:vAlign w:val="center"/>
          </w:tcPr>
          <w:p w14:paraId="465F3B39" w14:textId="77777777" w:rsidR="00A74F03" w:rsidRPr="00A74F03" w:rsidRDefault="00A74F03" w:rsidP="00A74F03">
            <w:pPr>
              <w:spacing w:before="120" w:after="0" w:line="240" w:lineRule="auto"/>
              <w:jc w:val="both"/>
              <w:rPr>
                <w:rFonts w:ascii="Times New Roman" w:eastAsia="Calibri" w:hAnsi="Times New Roman" w:cs="Times New Roman"/>
                <w:sz w:val="24"/>
              </w:rPr>
            </w:pPr>
            <w:r w:rsidRPr="00A74F03">
              <w:rPr>
                <w:rFonts w:ascii="Times New Roman" w:eastAsia="Calibri" w:hAnsi="Times New Roman" w:cs="Times New Roman"/>
                <w:sz w:val="24"/>
              </w:rPr>
              <w:t xml:space="preserve">Kompiuteris, multimedijos vaizdo aparatūra, ekranas. </w:t>
            </w:r>
          </w:p>
          <w:p w14:paraId="4E6FDD70" w14:textId="77777777" w:rsidR="00A74F03" w:rsidRPr="00A74F03" w:rsidRDefault="00A74F03" w:rsidP="00A74F03">
            <w:pPr>
              <w:spacing w:after="0" w:line="240" w:lineRule="auto"/>
              <w:jc w:val="both"/>
              <w:rPr>
                <w:rFonts w:ascii="Times New Roman" w:eastAsia="Calibri" w:hAnsi="Times New Roman" w:cs="Times New Roman"/>
                <w:sz w:val="24"/>
              </w:rPr>
            </w:pPr>
            <w:r w:rsidRPr="00A74F03">
              <w:rPr>
                <w:rFonts w:ascii="Times New Roman" w:eastAsia="Calibri" w:hAnsi="Times New Roman" w:cs="Times New Roman"/>
                <w:sz w:val="24"/>
              </w:rPr>
              <w:t>Arba  kompiuteris, interaktyvi lenta.</w:t>
            </w:r>
          </w:p>
        </w:tc>
      </w:tr>
      <w:tr w:rsidR="00A74F03" w:rsidRPr="00A74F03" w14:paraId="6A2C64B3" w14:textId="77777777" w:rsidTr="002C23A2">
        <w:trPr>
          <w:trHeight w:val="693"/>
        </w:trPr>
        <w:tc>
          <w:tcPr>
            <w:tcW w:w="3334" w:type="dxa"/>
            <w:tcBorders>
              <w:top w:val="single" w:sz="4" w:space="0" w:color="auto"/>
              <w:left w:val="single" w:sz="4" w:space="0" w:color="auto"/>
              <w:bottom w:val="single" w:sz="4" w:space="0" w:color="auto"/>
              <w:right w:val="single" w:sz="4" w:space="0" w:color="auto"/>
            </w:tcBorders>
          </w:tcPr>
          <w:p w14:paraId="68929B5C" w14:textId="77777777" w:rsidR="00A74F03" w:rsidRPr="00A74F03" w:rsidRDefault="00A74F03" w:rsidP="00A74F03">
            <w:pPr>
              <w:spacing w:after="0" w:line="240" w:lineRule="auto"/>
              <w:rPr>
                <w:rFonts w:ascii="Times New Roman" w:eastAsia="Calibri" w:hAnsi="Times New Roman" w:cs="Times New Roman"/>
                <w:sz w:val="24"/>
              </w:rPr>
            </w:pPr>
            <w:r w:rsidRPr="00A74F03">
              <w:rPr>
                <w:rFonts w:ascii="Times New Roman" w:eastAsia="Calibri" w:hAnsi="Times New Roman" w:cs="Times New Roman"/>
                <w:sz w:val="24"/>
              </w:rPr>
              <w:t>Mano priemone leidžiu naudotis kitiems (parašyti taip arba ne)</w:t>
            </w:r>
          </w:p>
        </w:tc>
        <w:tc>
          <w:tcPr>
            <w:tcW w:w="6197" w:type="dxa"/>
            <w:tcBorders>
              <w:top w:val="single" w:sz="4" w:space="0" w:color="auto"/>
              <w:left w:val="single" w:sz="4" w:space="0" w:color="auto"/>
              <w:bottom w:val="single" w:sz="4" w:space="0" w:color="auto"/>
              <w:right w:val="single" w:sz="4" w:space="0" w:color="auto"/>
            </w:tcBorders>
            <w:vAlign w:val="center"/>
          </w:tcPr>
          <w:p w14:paraId="5B5F1819" w14:textId="77777777" w:rsidR="00A74F03" w:rsidRPr="00A74F03" w:rsidRDefault="00A74F03" w:rsidP="00A74F03">
            <w:pPr>
              <w:spacing w:after="0" w:line="360" w:lineRule="auto"/>
              <w:rPr>
                <w:rFonts w:ascii="Times New Roman" w:eastAsia="Calibri" w:hAnsi="Times New Roman" w:cs="Times New Roman"/>
                <w:sz w:val="24"/>
              </w:rPr>
            </w:pPr>
            <w:r w:rsidRPr="00A74F03">
              <w:rPr>
                <w:rFonts w:ascii="Times New Roman" w:eastAsia="Calibri" w:hAnsi="Times New Roman" w:cs="Times New Roman"/>
                <w:sz w:val="24"/>
              </w:rPr>
              <w:t>TAIP</w:t>
            </w:r>
          </w:p>
        </w:tc>
      </w:tr>
    </w:tbl>
    <w:p w14:paraId="4F35AE34" w14:textId="77777777" w:rsidR="00A74F03" w:rsidRDefault="00A74F03" w:rsidP="0036038A">
      <w:pPr>
        <w:rPr>
          <w:rFonts w:ascii="Times New Roman" w:hAnsi="Times New Roman" w:cs="Times New Roman"/>
          <w:b/>
          <w:sz w:val="24"/>
          <w:szCs w:val="24"/>
        </w:rPr>
      </w:pPr>
    </w:p>
    <w:p w14:paraId="27961E5B" w14:textId="77777777" w:rsidR="00A74F03" w:rsidRDefault="00A74F03" w:rsidP="0036038A">
      <w:pPr>
        <w:rPr>
          <w:rFonts w:ascii="Times New Roman" w:hAnsi="Times New Roman" w:cs="Times New Roman"/>
          <w:b/>
          <w:sz w:val="24"/>
          <w:szCs w:val="24"/>
        </w:rPr>
      </w:pPr>
    </w:p>
    <w:p w14:paraId="2B2BDAE5" w14:textId="2880DFC7" w:rsidR="00A74F03" w:rsidRDefault="00A74F03" w:rsidP="0036038A">
      <w:pPr>
        <w:rPr>
          <w:rFonts w:ascii="Times New Roman" w:hAnsi="Times New Roman" w:cs="Times New Roman"/>
          <w:b/>
          <w:sz w:val="24"/>
          <w:szCs w:val="24"/>
        </w:rPr>
      </w:pPr>
    </w:p>
    <w:p w14:paraId="7315A9F6" w14:textId="212625F3" w:rsidR="00A74F03" w:rsidRDefault="00A74F03" w:rsidP="0036038A">
      <w:pPr>
        <w:rPr>
          <w:rFonts w:ascii="Times New Roman" w:hAnsi="Times New Roman" w:cs="Times New Roman"/>
          <w:b/>
          <w:sz w:val="24"/>
          <w:szCs w:val="24"/>
        </w:rPr>
      </w:pPr>
    </w:p>
    <w:p w14:paraId="4F8A9E30" w14:textId="13E37926" w:rsidR="00A74F03" w:rsidRDefault="00A74F03" w:rsidP="0036038A">
      <w:pPr>
        <w:rPr>
          <w:rFonts w:ascii="Times New Roman" w:hAnsi="Times New Roman" w:cs="Times New Roman"/>
          <w:b/>
          <w:sz w:val="24"/>
          <w:szCs w:val="24"/>
        </w:rPr>
      </w:pPr>
    </w:p>
    <w:p w14:paraId="18AB54E3" w14:textId="7FE45723" w:rsidR="00A74F03" w:rsidRDefault="00A74F03" w:rsidP="0036038A">
      <w:pPr>
        <w:rPr>
          <w:rFonts w:ascii="Times New Roman" w:hAnsi="Times New Roman" w:cs="Times New Roman"/>
          <w:b/>
          <w:sz w:val="24"/>
          <w:szCs w:val="24"/>
        </w:rPr>
      </w:pPr>
    </w:p>
    <w:p w14:paraId="75EFCF46" w14:textId="0BEFB07C" w:rsidR="00A74F03" w:rsidRDefault="00A74F03" w:rsidP="0036038A">
      <w:pPr>
        <w:rPr>
          <w:rFonts w:ascii="Times New Roman" w:hAnsi="Times New Roman" w:cs="Times New Roman"/>
          <w:b/>
          <w:sz w:val="24"/>
          <w:szCs w:val="24"/>
        </w:rPr>
      </w:pPr>
    </w:p>
    <w:p w14:paraId="055248DC" w14:textId="77777777" w:rsidR="00A74F03" w:rsidRDefault="00A74F03" w:rsidP="0036038A">
      <w:pPr>
        <w:rPr>
          <w:rFonts w:ascii="Times New Roman" w:hAnsi="Times New Roman" w:cs="Times New Roman"/>
          <w:b/>
          <w:sz w:val="24"/>
          <w:szCs w:val="24"/>
        </w:rPr>
      </w:pPr>
    </w:p>
    <w:p w14:paraId="64EA84FC" w14:textId="77777777" w:rsidR="00A74F03" w:rsidRDefault="00A74F03" w:rsidP="0036038A">
      <w:pPr>
        <w:rPr>
          <w:rFonts w:ascii="Times New Roman" w:hAnsi="Times New Roman" w:cs="Times New Roman"/>
          <w:b/>
          <w:sz w:val="24"/>
          <w:szCs w:val="24"/>
        </w:rPr>
      </w:pPr>
    </w:p>
    <w:p w14:paraId="5AA6DBC2" w14:textId="0A3E80C9" w:rsidR="0036038A" w:rsidRDefault="00A74F03" w:rsidP="0036038A">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36038A">
        <w:rPr>
          <w:rFonts w:ascii="Times New Roman" w:hAnsi="Times New Roman" w:cs="Times New Roman"/>
          <w:b/>
          <w:sz w:val="24"/>
          <w:szCs w:val="24"/>
        </w:rPr>
        <w:t xml:space="preserve">      </w:t>
      </w:r>
      <w:r w:rsidR="0036038A" w:rsidRPr="00F22212">
        <w:rPr>
          <w:rFonts w:ascii="Times New Roman" w:hAnsi="Times New Roman" w:cs="Times New Roman"/>
          <w:b/>
          <w:sz w:val="24"/>
          <w:szCs w:val="24"/>
        </w:rPr>
        <w:t>Mokytojo pamokos planas</w:t>
      </w:r>
    </w:p>
    <w:p w14:paraId="4E499B29" w14:textId="77777777" w:rsidR="0036038A" w:rsidRDefault="0036038A" w:rsidP="0036038A">
      <w:pPr>
        <w:rPr>
          <w:rFonts w:ascii="Times New Roman" w:hAnsi="Times New Roman" w:cs="Times New Roman"/>
          <w:b/>
          <w:sz w:val="24"/>
          <w:szCs w:val="24"/>
        </w:rPr>
      </w:pPr>
    </w:p>
    <w:p w14:paraId="78D24D22" w14:textId="0A709F07" w:rsidR="0036038A" w:rsidRPr="006B3E1A" w:rsidRDefault="0036038A" w:rsidP="0036038A">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004600A9">
        <w:rPr>
          <w:rFonts w:ascii="Times New Roman" w:hAnsi="Times New Roman" w:cs="Times New Roman"/>
          <w:b/>
          <w:sz w:val="24"/>
          <w:szCs w:val="24"/>
        </w:rPr>
        <w:t>9-10</w:t>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36E5F801" w14:textId="04CBF47A" w:rsidR="0036038A" w:rsidRDefault="0036038A" w:rsidP="0036038A">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w:t>
      </w:r>
      <w:r>
        <w:rPr>
          <w:rFonts w:ascii="Times New Roman" w:hAnsi="Times New Roman" w:cs="Times New Roman"/>
          <w:sz w:val="24"/>
          <w:szCs w:val="24"/>
        </w:rPr>
        <w:t>Mozaika iš keramikinių plytelių. Dekoratyvinio padėkliuko naudojant mozaikos techniką gamyba (45 min. 1p.).</w:t>
      </w:r>
    </w:p>
    <w:p w14:paraId="2F681282" w14:textId="77777777" w:rsidR="0036038A" w:rsidRPr="00F22212" w:rsidRDefault="0036038A" w:rsidP="0036038A">
      <w:pPr>
        <w:spacing w:line="240" w:lineRule="auto"/>
        <w:rPr>
          <w:rFonts w:ascii="Times New Roman" w:hAnsi="Times New Roman" w:cs="Times New Roman"/>
          <w:sz w:val="24"/>
          <w:szCs w:val="24"/>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36038A" w:rsidRPr="00F22212" w14:paraId="7E528534" w14:textId="77777777" w:rsidTr="00EE10D9">
        <w:trPr>
          <w:trHeight w:val="859"/>
        </w:trPr>
        <w:tc>
          <w:tcPr>
            <w:tcW w:w="3261" w:type="dxa"/>
            <w:shd w:val="clear" w:color="auto" w:fill="auto"/>
          </w:tcPr>
          <w:p w14:paraId="469ADE64"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3E528203" w14:textId="2B47CA76" w:rsidR="0036038A" w:rsidRPr="00F22212" w:rsidRDefault="0036038A" w:rsidP="00EE10D9">
            <w:pPr>
              <w:jc w:val="both"/>
              <w:rPr>
                <w:rFonts w:ascii="Times New Roman" w:hAnsi="Times New Roman" w:cs="Times New Roman"/>
                <w:sz w:val="24"/>
                <w:szCs w:val="24"/>
              </w:rPr>
            </w:pPr>
            <w:r>
              <w:rPr>
                <w:rFonts w:ascii="Times New Roman" w:hAnsi="Times New Roman" w:cs="Times New Roman"/>
                <w:sz w:val="24"/>
                <w:szCs w:val="24"/>
              </w:rPr>
              <w:t>Pagaminti karščiui atsparų padėkliuką ir dekoruoti gaminį mozaikos technika.</w:t>
            </w:r>
          </w:p>
        </w:tc>
      </w:tr>
      <w:tr w:rsidR="0036038A" w:rsidRPr="00F22212" w14:paraId="48ED294E" w14:textId="77777777" w:rsidTr="00EE10D9">
        <w:trPr>
          <w:trHeight w:val="817"/>
        </w:trPr>
        <w:tc>
          <w:tcPr>
            <w:tcW w:w="3261" w:type="dxa"/>
            <w:shd w:val="clear" w:color="auto" w:fill="auto"/>
          </w:tcPr>
          <w:p w14:paraId="3ECD0D1C"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5B7CB054" w14:textId="5EC0FE91" w:rsidR="0036038A"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Mokiniai susipažinę</w:t>
            </w:r>
            <w:r>
              <w:rPr>
                <w:rFonts w:ascii="Times New Roman" w:hAnsi="Times New Roman" w:cs="Times New Roman"/>
                <w:sz w:val="24"/>
                <w:szCs w:val="24"/>
              </w:rPr>
              <w:t xml:space="preserve"> su pateikta informaciją apie mozaikos techniką ir r</w:t>
            </w:r>
            <w:r w:rsidR="000137FE">
              <w:rPr>
                <w:rFonts w:ascii="Times New Roman" w:hAnsi="Times New Roman" w:cs="Times New Roman"/>
                <w:sz w:val="24"/>
                <w:szCs w:val="24"/>
              </w:rPr>
              <w:t>ūšis bei jos panaudojimo galimybes gebės kiekvienas individualiai paruošti reikiamas priemones gaminiui atlikti pagal pateiktus vertinimo kriterijus:</w:t>
            </w:r>
            <w:r>
              <w:rPr>
                <w:rFonts w:ascii="Times New Roman" w:hAnsi="Times New Roman" w:cs="Times New Roman"/>
                <w:sz w:val="24"/>
                <w:szCs w:val="24"/>
              </w:rPr>
              <w:t xml:space="preserve"> </w:t>
            </w:r>
          </w:p>
          <w:p w14:paraId="2656F370" w14:textId="77777777" w:rsidR="0036038A" w:rsidRDefault="000137FE" w:rsidP="000137FE">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Pasirinkti tinkamo dydžio pagrindą gaminiui atlikti.</w:t>
            </w:r>
          </w:p>
          <w:p w14:paraId="10B9F4B3" w14:textId="347E37CC" w:rsidR="000137FE" w:rsidRPr="0018312C" w:rsidRDefault="000137FE" w:rsidP="000137FE">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Paruošti keramikines plyteles gaminio dekoravimui. </w:t>
            </w:r>
          </w:p>
        </w:tc>
      </w:tr>
      <w:tr w:rsidR="0036038A" w:rsidRPr="00F22212" w14:paraId="2D40DC3E" w14:textId="77777777" w:rsidTr="00EE10D9">
        <w:trPr>
          <w:trHeight w:val="1043"/>
        </w:trPr>
        <w:tc>
          <w:tcPr>
            <w:tcW w:w="3261" w:type="dxa"/>
            <w:shd w:val="clear" w:color="auto" w:fill="auto"/>
          </w:tcPr>
          <w:p w14:paraId="4D566A9B"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6F9EAB5B" w14:textId="77777777" w:rsidR="000137FE" w:rsidRDefault="000137FE" w:rsidP="000137FE">
            <w:pPr>
              <w:jc w:val="both"/>
              <w:rPr>
                <w:rFonts w:ascii="Times New Roman" w:hAnsi="Times New Roman" w:cs="Times New Roman"/>
                <w:sz w:val="24"/>
                <w:szCs w:val="24"/>
              </w:rPr>
            </w:pPr>
            <w:r w:rsidRPr="00F22212">
              <w:rPr>
                <w:rFonts w:ascii="Times New Roman" w:hAnsi="Times New Roman" w:cs="Times New Roman"/>
                <w:sz w:val="24"/>
                <w:szCs w:val="24"/>
              </w:rPr>
              <w:t>Mokiniai susipažinę</w:t>
            </w:r>
            <w:r>
              <w:rPr>
                <w:rFonts w:ascii="Times New Roman" w:hAnsi="Times New Roman" w:cs="Times New Roman"/>
                <w:sz w:val="24"/>
                <w:szCs w:val="24"/>
              </w:rPr>
              <w:t xml:space="preserve"> su pateikta informaciją apie mozaikos techniką ir rūšis bei jos panaudojimo galimybes gebės kiekvienas individualiai paruošti reikiamas priemones gaminiui atlikti pagal pateiktus vertinimo kriterijus: </w:t>
            </w:r>
          </w:p>
          <w:p w14:paraId="75F29B7D" w14:textId="77777777" w:rsidR="000137FE" w:rsidRPr="000137FE" w:rsidRDefault="000137FE" w:rsidP="000137FE">
            <w:pPr>
              <w:pStyle w:val="Sraopastraipa"/>
              <w:numPr>
                <w:ilvl w:val="0"/>
                <w:numId w:val="4"/>
              </w:numPr>
              <w:jc w:val="both"/>
              <w:rPr>
                <w:rFonts w:ascii="Times New Roman" w:hAnsi="Times New Roman" w:cs="Times New Roman"/>
                <w:sz w:val="24"/>
                <w:szCs w:val="24"/>
              </w:rPr>
            </w:pPr>
            <w:r w:rsidRPr="000137FE">
              <w:rPr>
                <w:rFonts w:ascii="Times New Roman" w:hAnsi="Times New Roman" w:cs="Times New Roman"/>
                <w:sz w:val="24"/>
                <w:szCs w:val="24"/>
              </w:rPr>
              <w:t>Pasirinkti tinkamo dydžio pagrindą gaminiui atlikti.</w:t>
            </w:r>
          </w:p>
          <w:p w14:paraId="2A6CDC01" w14:textId="4E255256" w:rsidR="0036038A" w:rsidRPr="000137FE" w:rsidRDefault="000137FE" w:rsidP="000137FE">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Paruošti keramikines plyteles gaminio dekoravimui.</w:t>
            </w:r>
          </w:p>
        </w:tc>
      </w:tr>
      <w:tr w:rsidR="0036038A" w:rsidRPr="00F22212" w14:paraId="5157BD6D" w14:textId="77777777" w:rsidTr="00EE10D9">
        <w:trPr>
          <w:trHeight w:val="534"/>
        </w:trPr>
        <w:tc>
          <w:tcPr>
            <w:tcW w:w="3261" w:type="dxa"/>
            <w:shd w:val="clear" w:color="auto" w:fill="auto"/>
          </w:tcPr>
          <w:p w14:paraId="2C4E141C"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4A664AFE" w14:textId="77777777" w:rsidR="0036038A" w:rsidRPr="00F22212" w:rsidRDefault="0036038A" w:rsidP="00EE10D9">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36038A" w:rsidRPr="00F22212" w14:paraId="131CB90E" w14:textId="77777777" w:rsidTr="00EE10D9">
        <w:trPr>
          <w:trHeight w:val="267"/>
        </w:trPr>
        <w:tc>
          <w:tcPr>
            <w:tcW w:w="3261" w:type="dxa"/>
            <w:vMerge w:val="restart"/>
            <w:shd w:val="clear" w:color="auto" w:fill="auto"/>
          </w:tcPr>
          <w:p w14:paraId="2E0ADF8E"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722F2612" w14:textId="7777777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15D4786D" w14:textId="7777777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36038A" w:rsidRPr="00F22212" w14:paraId="59A079DB" w14:textId="77777777" w:rsidTr="00EE10D9">
        <w:trPr>
          <w:trHeight w:val="250"/>
        </w:trPr>
        <w:tc>
          <w:tcPr>
            <w:tcW w:w="3261" w:type="dxa"/>
            <w:vMerge/>
            <w:shd w:val="clear" w:color="auto" w:fill="auto"/>
          </w:tcPr>
          <w:p w14:paraId="4FF3FE30" w14:textId="77777777" w:rsidR="0036038A" w:rsidRPr="00F22212" w:rsidRDefault="0036038A" w:rsidP="00EE10D9">
            <w:pPr>
              <w:jc w:val="both"/>
              <w:rPr>
                <w:rFonts w:ascii="Times New Roman" w:hAnsi="Times New Roman" w:cs="Times New Roman"/>
                <w:b/>
                <w:sz w:val="24"/>
                <w:szCs w:val="24"/>
              </w:rPr>
            </w:pPr>
          </w:p>
        </w:tc>
        <w:tc>
          <w:tcPr>
            <w:tcW w:w="6662" w:type="dxa"/>
            <w:shd w:val="clear" w:color="auto" w:fill="auto"/>
          </w:tcPr>
          <w:p w14:paraId="5E6B68CD" w14:textId="7777777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Mokiniams pateikiami atskiri gaminio detalių pavyzdžiai, paaiškinami gaminio gamybos etapai (</w:t>
            </w:r>
            <w:r w:rsidRPr="00F22212">
              <w:rPr>
                <w:rFonts w:ascii="Times New Roman" w:hAnsi="Times New Roman" w:cs="Times New Roman"/>
                <w:sz w:val="24"/>
                <w:szCs w:val="24"/>
              </w:rPr>
              <w:t>5 min.</w:t>
            </w:r>
            <w:r>
              <w:rPr>
                <w:rFonts w:ascii="Times New Roman" w:hAnsi="Times New Roman" w:cs="Times New Roman"/>
                <w:sz w:val="24"/>
                <w:szCs w:val="24"/>
              </w:rPr>
              <w:t>).</w:t>
            </w:r>
            <w:r w:rsidRPr="00F22212">
              <w:rPr>
                <w:rFonts w:ascii="Times New Roman" w:hAnsi="Times New Roman" w:cs="Times New Roman"/>
                <w:sz w:val="24"/>
                <w:szCs w:val="24"/>
              </w:rPr>
              <w:t xml:space="preserve">                              </w:t>
            </w:r>
          </w:p>
        </w:tc>
      </w:tr>
      <w:tr w:rsidR="0036038A" w:rsidRPr="00F22212" w14:paraId="794D64AD" w14:textId="77777777" w:rsidTr="00EE10D9">
        <w:trPr>
          <w:trHeight w:val="356"/>
        </w:trPr>
        <w:tc>
          <w:tcPr>
            <w:tcW w:w="3261" w:type="dxa"/>
            <w:vMerge/>
            <w:shd w:val="clear" w:color="auto" w:fill="auto"/>
          </w:tcPr>
          <w:p w14:paraId="7C6FAA49" w14:textId="77777777" w:rsidR="0036038A" w:rsidRPr="00F22212" w:rsidRDefault="0036038A" w:rsidP="00EE10D9">
            <w:pPr>
              <w:jc w:val="both"/>
              <w:rPr>
                <w:rFonts w:ascii="Times New Roman" w:hAnsi="Times New Roman" w:cs="Times New Roman"/>
                <w:b/>
                <w:sz w:val="24"/>
                <w:szCs w:val="24"/>
              </w:rPr>
            </w:pPr>
          </w:p>
        </w:tc>
        <w:tc>
          <w:tcPr>
            <w:tcW w:w="6662" w:type="dxa"/>
            <w:shd w:val="clear" w:color="auto" w:fill="auto"/>
          </w:tcPr>
          <w:p w14:paraId="62E4A9A7" w14:textId="27AA6F1B"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darbui atlikti  (</w:t>
            </w:r>
            <w:r w:rsidR="00FA405D">
              <w:rPr>
                <w:rFonts w:ascii="Times New Roman" w:hAnsi="Times New Roman" w:cs="Times New Roman"/>
                <w:sz w:val="24"/>
                <w:szCs w:val="24"/>
              </w:rPr>
              <w:t>žirklės, pjovimo peiliukai, pagrindas pjaustymui</w:t>
            </w:r>
            <w:r>
              <w:rPr>
                <w:rFonts w:ascii="Times New Roman" w:hAnsi="Times New Roman" w:cs="Times New Roman"/>
                <w:sz w:val="24"/>
                <w:szCs w:val="24"/>
              </w:rPr>
              <w:t>.)</w:t>
            </w:r>
            <w:r w:rsidRPr="00F22212">
              <w:rPr>
                <w:rFonts w:ascii="Times New Roman" w:hAnsi="Times New Roman" w:cs="Times New Roman"/>
                <w:sz w:val="24"/>
                <w:szCs w:val="24"/>
              </w:rPr>
              <w:t xml:space="preserve"> </w:t>
            </w:r>
            <w:r>
              <w:rPr>
                <w:rFonts w:ascii="Times New Roman" w:hAnsi="Times New Roman" w:cs="Times New Roman"/>
                <w:sz w:val="24"/>
                <w:szCs w:val="24"/>
              </w:rPr>
              <w:t>(5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36038A" w:rsidRPr="00F22212" w14:paraId="512B3B3B" w14:textId="77777777" w:rsidTr="00EE10D9">
        <w:trPr>
          <w:trHeight w:val="282"/>
        </w:trPr>
        <w:tc>
          <w:tcPr>
            <w:tcW w:w="3261" w:type="dxa"/>
            <w:vMerge/>
            <w:shd w:val="clear" w:color="auto" w:fill="auto"/>
          </w:tcPr>
          <w:p w14:paraId="291C281A" w14:textId="77777777" w:rsidR="0036038A" w:rsidRPr="00F22212" w:rsidRDefault="0036038A" w:rsidP="00EE10D9">
            <w:pPr>
              <w:jc w:val="both"/>
              <w:rPr>
                <w:rFonts w:ascii="Times New Roman" w:hAnsi="Times New Roman" w:cs="Times New Roman"/>
                <w:b/>
                <w:sz w:val="24"/>
                <w:szCs w:val="24"/>
              </w:rPr>
            </w:pPr>
          </w:p>
        </w:tc>
        <w:tc>
          <w:tcPr>
            <w:tcW w:w="6662" w:type="dxa"/>
            <w:shd w:val="clear" w:color="auto" w:fill="auto"/>
          </w:tcPr>
          <w:p w14:paraId="383B2C9C" w14:textId="353EAB5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xml:space="preserve">. </w:t>
            </w:r>
            <w:r w:rsidR="00FA405D">
              <w:rPr>
                <w:rFonts w:ascii="Times New Roman" w:hAnsi="Times New Roman" w:cs="Times New Roman"/>
                <w:sz w:val="24"/>
                <w:szCs w:val="24"/>
              </w:rPr>
              <w:t xml:space="preserve">Mokiniai kiekvienas individualiai ruošia reikiamas medžiagas būsimam darbui. Kadangi keramikinės plytelės yra suklijuotos ant vieno didelio pagrindo jas reikia supjaustyti ir paruošti naudojimui </w:t>
            </w:r>
            <w:r>
              <w:rPr>
                <w:rFonts w:ascii="Times New Roman" w:hAnsi="Times New Roman" w:cs="Times New Roman"/>
                <w:sz w:val="24"/>
                <w:szCs w:val="24"/>
              </w:rPr>
              <w:t>(30</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36038A" w:rsidRPr="00F22212" w14:paraId="105C60F0" w14:textId="77777777" w:rsidTr="00EE10D9">
        <w:trPr>
          <w:trHeight w:val="282"/>
        </w:trPr>
        <w:tc>
          <w:tcPr>
            <w:tcW w:w="3261" w:type="dxa"/>
            <w:vMerge/>
            <w:shd w:val="clear" w:color="auto" w:fill="auto"/>
          </w:tcPr>
          <w:p w14:paraId="028C291E" w14:textId="77777777" w:rsidR="0036038A" w:rsidRPr="00F22212" w:rsidRDefault="0036038A" w:rsidP="00EE10D9">
            <w:pPr>
              <w:jc w:val="both"/>
              <w:rPr>
                <w:rFonts w:ascii="Times New Roman" w:hAnsi="Times New Roman" w:cs="Times New Roman"/>
                <w:b/>
                <w:sz w:val="24"/>
                <w:szCs w:val="24"/>
              </w:rPr>
            </w:pPr>
          </w:p>
        </w:tc>
        <w:tc>
          <w:tcPr>
            <w:tcW w:w="6662" w:type="dxa"/>
            <w:shd w:val="clear" w:color="auto" w:fill="auto"/>
          </w:tcPr>
          <w:p w14:paraId="56121FD7" w14:textId="7777777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 ir kiti gaminio gamybos procesai</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36038A" w:rsidRPr="00F22212" w14:paraId="73F11133" w14:textId="77777777" w:rsidTr="00EE10D9">
        <w:trPr>
          <w:trHeight w:val="282"/>
        </w:trPr>
        <w:tc>
          <w:tcPr>
            <w:tcW w:w="3261" w:type="dxa"/>
            <w:vMerge/>
            <w:shd w:val="clear" w:color="auto" w:fill="auto"/>
          </w:tcPr>
          <w:p w14:paraId="42FF9BE6" w14:textId="77777777" w:rsidR="0036038A" w:rsidRPr="00F22212" w:rsidRDefault="0036038A" w:rsidP="00EE10D9">
            <w:pPr>
              <w:jc w:val="both"/>
              <w:rPr>
                <w:rFonts w:ascii="Times New Roman" w:hAnsi="Times New Roman" w:cs="Times New Roman"/>
                <w:b/>
                <w:sz w:val="24"/>
                <w:szCs w:val="24"/>
              </w:rPr>
            </w:pPr>
          </w:p>
        </w:tc>
        <w:tc>
          <w:tcPr>
            <w:tcW w:w="6662" w:type="dxa"/>
            <w:shd w:val="clear" w:color="auto" w:fill="auto"/>
          </w:tcPr>
          <w:p w14:paraId="630C8FAF" w14:textId="7777777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36038A" w:rsidRPr="00F22212" w14:paraId="0336089E" w14:textId="77777777" w:rsidTr="00EE10D9">
        <w:trPr>
          <w:trHeight w:val="267"/>
        </w:trPr>
        <w:tc>
          <w:tcPr>
            <w:tcW w:w="3261" w:type="dxa"/>
            <w:shd w:val="clear" w:color="auto" w:fill="auto"/>
          </w:tcPr>
          <w:p w14:paraId="022DCF90"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32806882" w14:textId="77777777" w:rsidR="0036038A" w:rsidRPr="00F22212" w:rsidRDefault="0036038A" w:rsidP="00EE10D9">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36038A" w:rsidRPr="00F22212" w14:paraId="2803A104" w14:textId="77777777" w:rsidTr="00EE10D9">
        <w:trPr>
          <w:trHeight w:val="832"/>
        </w:trPr>
        <w:tc>
          <w:tcPr>
            <w:tcW w:w="3261" w:type="dxa"/>
            <w:shd w:val="clear" w:color="auto" w:fill="auto"/>
          </w:tcPr>
          <w:p w14:paraId="4AF54128" w14:textId="77777777" w:rsidR="0036038A" w:rsidRPr="00F22212" w:rsidRDefault="0036038A" w:rsidP="00EE10D9">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3DD1785F" w14:textId="77777777" w:rsidR="0036038A" w:rsidRPr="00F22212" w:rsidRDefault="0036038A" w:rsidP="00EE10D9">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5285308E" w14:textId="77777777" w:rsidR="00FA405D" w:rsidRDefault="00FA405D" w:rsidP="00FA405D">
      <w:pPr>
        <w:rPr>
          <w:rFonts w:ascii="Times New Roman" w:hAnsi="Times New Roman" w:cs="Times New Roman"/>
          <w:b/>
          <w:sz w:val="24"/>
          <w:szCs w:val="24"/>
        </w:rPr>
      </w:pPr>
    </w:p>
    <w:p w14:paraId="75D09B40" w14:textId="77777777" w:rsidR="00FA405D" w:rsidRDefault="00FA405D" w:rsidP="00FA405D">
      <w:pPr>
        <w:rPr>
          <w:rFonts w:ascii="Times New Roman" w:hAnsi="Times New Roman" w:cs="Times New Roman"/>
          <w:b/>
          <w:sz w:val="24"/>
          <w:szCs w:val="24"/>
        </w:rPr>
      </w:pPr>
    </w:p>
    <w:p w14:paraId="73BF4FDA" w14:textId="77777777" w:rsidR="00FA405D" w:rsidRDefault="00FA405D" w:rsidP="00FA405D">
      <w:pPr>
        <w:rPr>
          <w:rFonts w:ascii="Times New Roman" w:hAnsi="Times New Roman" w:cs="Times New Roman"/>
          <w:b/>
          <w:sz w:val="24"/>
          <w:szCs w:val="24"/>
        </w:rPr>
      </w:pPr>
    </w:p>
    <w:p w14:paraId="504CF002" w14:textId="77777777" w:rsidR="00FA405D" w:rsidRDefault="00FA405D" w:rsidP="00FA405D">
      <w:pPr>
        <w:rPr>
          <w:rFonts w:ascii="Times New Roman" w:hAnsi="Times New Roman" w:cs="Times New Roman"/>
          <w:b/>
          <w:sz w:val="24"/>
          <w:szCs w:val="24"/>
        </w:rPr>
      </w:pPr>
    </w:p>
    <w:p w14:paraId="4BAFEFA6" w14:textId="77777777" w:rsidR="00FA405D" w:rsidRDefault="00FA405D" w:rsidP="00FA405D">
      <w:pPr>
        <w:rPr>
          <w:rFonts w:ascii="Times New Roman" w:hAnsi="Times New Roman" w:cs="Times New Roman"/>
          <w:b/>
          <w:sz w:val="24"/>
          <w:szCs w:val="24"/>
        </w:rPr>
      </w:pPr>
    </w:p>
    <w:p w14:paraId="353A5C1F" w14:textId="77777777" w:rsidR="00FA405D" w:rsidRDefault="00FA405D" w:rsidP="00FA405D">
      <w:pPr>
        <w:rPr>
          <w:rFonts w:ascii="Times New Roman" w:hAnsi="Times New Roman" w:cs="Times New Roman"/>
          <w:b/>
          <w:sz w:val="24"/>
          <w:szCs w:val="24"/>
        </w:rPr>
      </w:pPr>
    </w:p>
    <w:p w14:paraId="0A8BDE15" w14:textId="77777777" w:rsidR="00FA405D" w:rsidRDefault="00FA405D" w:rsidP="00FA405D">
      <w:pPr>
        <w:rPr>
          <w:rFonts w:ascii="Times New Roman" w:hAnsi="Times New Roman" w:cs="Times New Roman"/>
          <w:b/>
          <w:sz w:val="24"/>
          <w:szCs w:val="24"/>
        </w:rPr>
      </w:pPr>
    </w:p>
    <w:p w14:paraId="77CB5473" w14:textId="77777777" w:rsidR="00FA405D" w:rsidRDefault="00FA405D" w:rsidP="00FA405D">
      <w:pPr>
        <w:rPr>
          <w:rFonts w:ascii="Times New Roman" w:hAnsi="Times New Roman" w:cs="Times New Roman"/>
          <w:b/>
          <w:sz w:val="24"/>
          <w:szCs w:val="24"/>
        </w:rPr>
      </w:pPr>
    </w:p>
    <w:p w14:paraId="4995F222" w14:textId="77777777" w:rsidR="00FA405D" w:rsidRDefault="00FA405D" w:rsidP="00FA405D">
      <w:pPr>
        <w:rPr>
          <w:rFonts w:ascii="Times New Roman" w:hAnsi="Times New Roman" w:cs="Times New Roman"/>
          <w:b/>
          <w:sz w:val="24"/>
          <w:szCs w:val="24"/>
        </w:rPr>
      </w:pPr>
    </w:p>
    <w:p w14:paraId="258D9715" w14:textId="77777777" w:rsidR="00FA405D" w:rsidRDefault="00FA405D" w:rsidP="00FA405D">
      <w:pPr>
        <w:rPr>
          <w:rFonts w:ascii="Times New Roman" w:hAnsi="Times New Roman" w:cs="Times New Roman"/>
          <w:b/>
          <w:sz w:val="24"/>
          <w:szCs w:val="24"/>
        </w:rPr>
      </w:pPr>
    </w:p>
    <w:p w14:paraId="7BF67034" w14:textId="77777777" w:rsidR="00FA405D" w:rsidRDefault="00FA405D" w:rsidP="00FA405D">
      <w:pPr>
        <w:rPr>
          <w:rFonts w:ascii="Times New Roman" w:hAnsi="Times New Roman" w:cs="Times New Roman"/>
          <w:b/>
          <w:sz w:val="24"/>
          <w:szCs w:val="24"/>
        </w:rPr>
      </w:pPr>
    </w:p>
    <w:p w14:paraId="5D473588" w14:textId="77777777" w:rsidR="00FA405D" w:rsidRDefault="00FA405D" w:rsidP="00FA405D">
      <w:pPr>
        <w:rPr>
          <w:rFonts w:ascii="Times New Roman" w:hAnsi="Times New Roman" w:cs="Times New Roman"/>
          <w:b/>
          <w:sz w:val="24"/>
          <w:szCs w:val="24"/>
        </w:rPr>
      </w:pPr>
    </w:p>
    <w:p w14:paraId="3F13ED23" w14:textId="77777777" w:rsidR="00FA405D" w:rsidRDefault="00FA405D" w:rsidP="00FA405D">
      <w:pPr>
        <w:rPr>
          <w:rFonts w:ascii="Times New Roman" w:hAnsi="Times New Roman" w:cs="Times New Roman"/>
          <w:b/>
          <w:sz w:val="24"/>
          <w:szCs w:val="24"/>
        </w:rPr>
      </w:pPr>
    </w:p>
    <w:p w14:paraId="2EC65310" w14:textId="77777777" w:rsidR="00FA405D" w:rsidRDefault="00FA405D" w:rsidP="00FA405D">
      <w:pPr>
        <w:rPr>
          <w:rFonts w:ascii="Times New Roman" w:hAnsi="Times New Roman" w:cs="Times New Roman"/>
          <w:b/>
          <w:sz w:val="24"/>
          <w:szCs w:val="24"/>
        </w:rPr>
      </w:pPr>
    </w:p>
    <w:p w14:paraId="42DFFF2C" w14:textId="77777777" w:rsidR="00FA405D" w:rsidRDefault="00FA405D" w:rsidP="00FA405D">
      <w:pPr>
        <w:rPr>
          <w:rFonts w:ascii="Times New Roman" w:hAnsi="Times New Roman" w:cs="Times New Roman"/>
          <w:b/>
          <w:sz w:val="24"/>
          <w:szCs w:val="24"/>
        </w:rPr>
      </w:pPr>
    </w:p>
    <w:p w14:paraId="73EB8DEE" w14:textId="77777777" w:rsidR="00FA405D" w:rsidRDefault="00FA405D" w:rsidP="00FA405D">
      <w:pPr>
        <w:rPr>
          <w:rFonts w:ascii="Times New Roman" w:hAnsi="Times New Roman" w:cs="Times New Roman"/>
          <w:b/>
          <w:sz w:val="24"/>
          <w:szCs w:val="24"/>
        </w:rPr>
      </w:pPr>
    </w:p>
    <w:p w14:paraId="4ED673A6" w14:textId="77777777" w:rsidR="00FA405D" w:rsidRDefault="00FA405D" w:rsidP="00FA405D">
      <w:pPr>
        <w:rPr>
          <w:rFonts w:ascii="Times New Roman" w:hAnsi="Times New Roman" w:cs="Times New Roman"/>
          <w:b/>
          <w:sz w:val="24"/>
          <w:szCs w:val="24"/>
        </w:rPr>
      </w:pPr>
    </w:p>
    <w:p w14:paraId="179BDAC3" w14:textId="77777777" w:rsidR="00FA405D" w:rsidRDefault="00FA405D" w:rsidP="00FA405D">
      <w:pPr>
        <w:rPr>
          <w:rFonts w:ascii="Times New Roman" w:hAnsi="Times New Roman" w:cs="Times New Roman"/>
          <w:b/>
          <w:sz w:val="24"/>
          <w:szCs w:val="24"/>
        </w:rPr>
      </w:pPr>
    </w:p>
    <w:p w14:paraId="74B1184E" w14:textId="77777777" w:rsidR="00FA405D" w:rsidRDefault="00FA405D" w:rsidP="00FA405D">
      <w:pPr>
        <w:rPr>
          <w:rFonts w:ascii="Times New Roman" w:hAnsi="Times New Roman" w:cs="Times New Roman"/>
          <w:b/>
          <w:sz w:val="24"/>
          <w:szCs w:val="24"/>
        </w:rPr>
      </w:pPr>
    </w:p>
    <w:p w14:paraId="2E08B176" w14:textId="6505B926" w:rsidR="00FA405D" w:rsidRDefault="00FA405D" w:rsidP="00FA405D">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DE7034">
        <w:rPr>
          <w:rFonts w:ascii="Times New Roman" w:hAnsi="Times New Roman" w:cs="Times New Roman"/>
          <w:b/>
          <w:sz w:val="24"/>
          <w:szCs w:val="24"/>
        </w:rPr>
        <w:t xml:space="preserve">     </w:t>
      </w:r>
      <w:bookmarkStart w:id="1" w:name="_Hlk138353424"/>
      <w:r w:rsidRPr="00F22212">
        <w:rPr>
          <w:rFonts w:ascii="Times New Roman" w:hAnsi="Times New Roman" w:cs="Times New Roman"/>
          <w:b/>
          <w:sz w:val="24"/>
          <w:szCs w:val="24"/>
        </w:rPr>
        <w:t>Mokytojo pamokos planas</w:t>
      </w:r>
    </w:p>
    <w:p w14:paraId="1E8CC407" w14:textId="77777777" w:rsidR="00FA405D" w:rsidRDefault="00FA405D" w:rsidP="00FA405D">
      <w:pPr>
        <w:rPr>
          <w:rFonts w:ascii="Times New Roman" w:hAnsi="Times New Roman" w:cs="Times New Roman"/>
          <w:b/>
          <w:sz w:val="24"/>
          <w:szCs w:val="24"/>
        </w:rPr>
      </w:pPr>
    </w:p>
    <w:p w14:paraId="1948F0F3" w14:textId="3A9964E7" w:rsidR="00FA405D" w:rsidRPr="006B3E1A" w:rsidRDefault="00FA405D" w:rsidP="00FA405D">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004600A9">
        <w:rPr>
          <w:rFonts w:ascii="Times New Roman" w:hAnsi="Times New Roman" w:cs="Times New Roman"/>
          <w:b/>
          <w:sz w:val="24"/>
          <w:szCs w:val="24"/>
        </w:rPr>
        <w:t>9-10</w:t>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1E505ACB" w14:textId="6433B27E" w:rsidR="00FA405D" w:rsidRDefault="00FA405D" w:rsidP="00FA405D">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w:t>
      </w:r>
      <w:r>
        <w:rPr>
          <w:rFonts w:ascii="Times New Roman" w:hAnsi="Times New Roman" w:cs="Times New Roman"/>
          <w:sz w:val="24"/>
          <w:szCs w:val="24"/>
        </w:rPr>
        <w:t xml:space="preserve"> Mozaika iš keramikinių plytelių. Dekoratyvinio padėkliuko naudojant mozaikos techniką gamyba (</w:t>
      </w:r>
      <w:r w:rsidR="004600A9">
        <w:rPr>
          <w:rFonts w:ascii="Times New Roman" w:hAnsi="Times New Roman" w:cs="Times New Roman"/>
          <w:sz w:val="24"/>
          <w:szCs w:val="24"/>
        </w:rPr>
        <w:t>90</w:t>
      </w:r>
      <w:r>
        <w:rPr>
          <w:rFonts w:ascii="Times New Roman" w:hAnsi="Times New Roman" w:cs="Times New Roman"/>
          <w:sz w:val="24"/>
          <w:szCs w:val="24"/>
        </w:rPr>
        <w:t xml:space="preserve"> min. 2p.).</w:t>
      </w:r>
    </w:p>
    <w:p w14:paraId="0BB7E049" w14:textId="77777777" w:rsidR="00FA405D" w:rsidRPr="00F22212" w:rsidRDefault="00FA405D" w:rsidP="00FA405D">
      <w:pPr>
        <w:spacing w:line="240" w:lineRule="auto"/>
        <w:rPr>
          <w:rFonts w:ascii="Times New Roman" w:hAnsi="Times New Roman" w:cs="Times New Roman"/>
          <w:sz w:val="24"/>
          <w:szCs w:val="24"/>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FA405D" w:rsidRPr="00F22212" w14:paraId="611ED278" w14:textId="77777777" w:rsidTr="00EE10D9">
        <w:trPr>
          <w:trHeight w:val="859"/>
        </w:trPr>
        <w:tc>
          <w:tcPr>
            <w:tcW w:w="3261" w:type="dxa"/>
            <w:shd w:val="clear" w:color="auto" w:fill="auto"/>
          </w:tcPr>
          <w:p w14:paraId="28240F63"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0A6F0BA8" w14:textId="77777777" w:rsidR="00FA405D" w:rsidRPr="00F22212" w:rsidRDefault="00FA405D" w:rsidP="00EE10D9">
            <w:pPr>
              <w:jc w:val="both"/>
              <w:rPr>
                <w:rFonts w:ascii="Times New Roman" w:hAnsi="Times New Roman" w:cs="Times New Roman"/>
                <w:sz w:val="24"/>
                <w:szCs w:val="24"/>
              </w:rPr>
            </w:pPr>
            <w:r>
              <w:rPr>
                <w:rFonts w:ascii="Times New Roman" w:hAnsi="Times New Roman" w:cs="Times New Roman"/>
                <w:sz w:val="24"/>
                <w:szCs w:val="24"/>
              </w:rPr>
              <w:t>Pagaminti karščiui atsparų padėkliuką ir dekoruoti gaminį mozaikos technika.</w:t>
            </w:r>
          </w:p>
        </w:tc>
      </w:tr>
      <w:tr w:rsidR="00FA405D" w:rsidRPr="00F22212" w14:paraId="183548AE" w14:textId="77777777" w:rsidTr="00EE10D9">
        <w:trPr>
          <w:trHeight w:val="817"/>
        </w:trPr>
        <w:tc>
          <w:tcPr>
            <w:tcW w:w="3261" w:type="dxa"/>
            <w:shd w:val="clear" w:color="auto" w:fill="auto"/>
          </w:tcPr>
          <w:p w14:paraId="767D2666"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3A370AF8" w14:textId="116604B9" w:rsidR="00FA405D"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Mokiniai susipažinę</w:t>
            </w:r>
            <w:r>
              <w:rPr>
                <w:rFonts w:ascii="Times New Roman" w:hAnsi="Times New Roman" w:cs="Times New Roman"/>
                <w:sz w:val="24"/>
                <w:szCs w:val="24"/>
              </w:rPr>
              <w:t xml:space="preserve"> su pateikta informaciją apie mozaikos techniką ir rūšis bei jos panaudojimo galimybes gebės kiekvienas individualiai parinkti norimą mozaikos ornamentą, jį sudėlioti ant pagrindo pagal pateiktus vertinimo kriterijus: </w:t>
            </w:r>
          </w:p>
          <w:p w14:paraId="04D4B31B" w14:textId="77777777" w:rsidR="00C404E5" w:rsidRDefault="00FA405D" w:rsidP="00FA405D">
            <w:pPr>
              <w:pStyle w:val="Sraopastraipa"/>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Mozaikos ornamentas turi </w:t>
            </w:r>
            <w:r w:rsidR="00C404E5">
              <w:rPr>
                <w:rFonts w:ascii="Times New Roman" w:hAnsi="Times New Roman" w:cs="Times New Roman"/>
                <w:sz w:val="24"/>
                <w:szCs w:val="24"/>
              </w:rPr>
              <w:t>atitikti gaminio pagrindo dydį.</w:t>
            </w:r>
          </w:p>
          <w:p w14:paraId="11CFF478" w14:textId="01256F6C" w:rsidR="00FA405D" w:rsidRPr="00FA405D" w:rsidRDefault="00C404E5" w:rsidP="00FA405D">
            <w:pPr>
              <w:pStyle w:val="Sraopastraipa"/>
              <w:numPr>
                <w:ilvl w:val="0"/>
                <w:numId w:val="6"/>
              </w:numPr>
              <w:jc w:val="both"/>
              <w:rPr>
                <w:rFonts w:ascii="Times New Roman" w:hAnsi="Times New Roman" w:cs="Times New Roman"/>
                <w:sz w:val="24"/>
                <w:szCs w:val="24"/>
              </w:rPr>
            </w:pPr>
            <w:r>
              <w:rPr>
                <w:rFonts w:ascii="Times New Roman" w:hAnsi="Times New Roman" w:cs="Times New Roman"/>
                <w:sz w:val="24"/>
                <w:szCs w:val="24"/>
              </w:rPr>
              <w:t>Mozaikos ornamentas turi būti sudėtas tolygiai, išlaikant vienodus atstumus tarp mozaikos detalių.</w:t>
            </w:r>
            <w:r w:rsidR="00FA405D">
              <w:rPr>
                <w:rFonts w:ascii="Times New Roman" w:hAnsi="Times New Roman" w:cs="Times New Roman"/>
                <w:sz w:val="24"/>
                <w:szCs w:val="24"/>
              </w:rPr>
              <w:t xml:space="preserve"> </w:t>
            </w:r>
          </w:p>
          <w:p w14:paraId="3666937F" w14:textId="1C375289" w:rsidR="00FA405D" w:rsidRPr="0018312C" w:rsidRDefault="00FA405D" w:rsidP="00FA405D">
            <w:pPr>
              <w:pStyle w:val="Sraopastraipa"/>
              <w:jc w:val="both"/>
              <w:rPr>
                <w:rFonts w:ascii="Times New Roman" w:hAnsi="Times New Roman" w:cs="Times New Roman"/>
                <w:sz w:val="24"/>
                <w:szCs w:val="24"/>
              </w:rPr>
            </w:pPr>
          </w:p>
        </w:tc>
      </w:tr>
      <w:tr w:rsidR="00FA405D" w:rsidRPr="00F22212" w14:paraId="5A9B10D3" w14:textId="77777777" w:rsidTr="00EE10D9">
        <w:trPr>
          <w:trHeight w:val="1043"/>
        </w:trPr>
        <w:tc>
          <w:tcPr>
            <w:tcW w:w="3261" w:type="dxa"/>
            <w:shd w:val="clear" w:color="auto" w:fill="auto"/>
          </w:tcPr>
          <w:p w14:paraId="4F31F102"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7C9A10A6" w14:textId="77777777" w:rsidR="00C404E5" w:rsidRDefault="00C404E5" w:rsidP="00C404E5">
            <w:pPr>
              <w:jc w:val="both"/>
              <w:rPr>
                <w:rFonts w:ascii="Times New Roman" w:hAnsi="Times New Roman" w:cs="Times New Roman"/>
                <w:sz w:val="24"/>
                <w:szCs w:val="24"/>
              </w:rPr>
            </w:pPr>
            <w:r w:rsidRPr="00F22212">
              <w:rPr>
                <w:rFonts w:ascii="Times New Roman" w:hAnsi="Times New Roman" w:cs="Times New Roman"/>
                <w:sz w:val="24"/>
                <w:szCs w:val="24"/>
              </w:rPr>
              <w:t>Mokiniai susipažinę</w:t>
            </w:r>
            <w:r>
              <w:rPr>
                <w:rFonts w:ascii="Times New Roman" w:hAnsi="Times New Roman" w:cs="Times New Roman"/>
                <w:sz w:val="24"/>
                <w:szCs w:val="24"/>
              </w:rPr>
              <w:t xml:space="preserve"> su pateikta informaciją apie mozaikos techniką ir rūšis bei jos panaudojimo galimybes gebės kiekvienas individualiai parinkti norimą mozaikos ornamentą, jį sudėlioti ant pagrindo pagal pateiktus vertinimo kriterijus: </w:t>
            </w:r>
          </w:p>
          <w:p w14:paraId="3D7DBDFF" w14:textId="4092354C" w:rsidR="00C404E5" w:rsidRPr="00C404E5" w:rsidRDefault="00C404E5" w:rsidP="00C404E5">
            <w:pPr>
              <w:pStyle w:val="Sraopastraipa"/>
              <w:numPr>
                <w:ilvl w:val="0"/>
                <w:numId w:val="8"/>
              </w:numPr>
              <w:jc w:val="both"/>
              <w:rPr>
                <w:rFonts w:ascii="Times New Roman" w:hAnsi="Times New Roman" w:cs="Times New Roman"/>
                <w:sz w:val="24"/>
                <w:szCs w:val="24"/>
              </w:rPr>
            </w:pPr>
            <w:r w:rsidRPr="00C404E5">
              <w:rPr>
                <w:rFonts w:ascii="Times New Roman" w:hAnsi="Times New Roman" w:cs="Times New Roman"/>
                <w:sz w:val="24"/>
                <w:szCs w:val="24"/>
              </w:rPr>
              <w:t>Mozaikos ornamentas turi atitikti gaminio pagrindo dydį.</w:t>
            </w:r>
          </w:p>
          <w:p w14:paraId="1BEEA5B2" w14:textId="77777777" w:rsidR="00C404E5" w:rsidRPr="00FA405D" w:rsidRDefault="00C404E5" w:rsidP="00C404E5">
            <w:pPr>
              <w:pStyle w:val="Sraopastraipa"/>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Mozaikos ornamentas turi būti sudėtas tolygiai, išlaikant vienodus atstumus tarp mozaikos detalių. </w:t>
            </w:r>
          </w:p>
          <w:p w14:paraId="45EE1B53" w14:textId="1430295A" w:rsidR="00FA405D" w:rsidRPr="000137FE" w:rsidRDefault="00FA405D" w:rsidP="00C404E5">
            <w:pPr>
              <w:pStyle w:val="Sraopastraipa"/>
              <w:jc w:val="both"/>
              <w:rPr>
                <w:rFonts w:ascii="Times New Roman" w:hAnsi="Times New Roman" w:cs="Times New Roman"/>
                <w:sz w:val="24"/>
                <w:szCs w:val="24"/>
              </w:rPr>
            </w:pPr>
          </w:p>
        </w:tc>
      </w:tr>
      <w:tr w:rsidR="00FA405D" w:rsidRPr="00F22212" w14:paraId="60970275" w14:textId="77777777" w:rsidTr="00EE10D9">
        <w:trPr>
          <w:trHeight w:val="534"/>
        </w:trPr>
        <w:tc>
          <w:tcPr>
            <w:tcW w:w="3261" w:type="dxa"/>
            <w:shd w:val="clear" w:color="auto" w:fill="auto"/>
          </w:tcPr>
          <w:p w14:paraId="09E1480C"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22959C39" w14:textId="77777777" w:rsidR="00FA405D" w:rsidRPr="00F22212" w:rsidRDefault="00FA405D" w:rsidP="00EE10D9">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FA405D" w:rsidRPr="00F22212" w14:paraId="5CB2FB9F" w14:textId="77777777" w:rsidTr="00EE10D9">
        <w:trPr>
          <w:trHeight w:val="267"/>
        </w:trPr>
        <w:tc>
          <w:tcPr>
            <w:tcW w:w="3261" w:type="dxa"/>
            <w:vMerge w:val="restart"/>
            <w:shd w:val="clear" w:color="auto" w:fill="auto"/>
          </w:tcPr>
          <w:p w14:paraId="1C4634D9"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4C66235A" w14:textId="77777777"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05670838" w14:textId="77777777"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FA405D" w:rsidRPr="00F22212" w14:paraId="76ECBF58" w14:textId="77777777" w:rsidTr="00EE10D9">
        <w:trPr>
          <w:trHeight w:val="250"/>
        </w:trPr>
        <w:tc>
          <w:tcPr>
            <w:tcW w:w="3261" w:type="dxa"/>
            <w:vMerge/>
            <w:shd w:val="clear" w:color="auto" w:fill="auto"/>
          </w:tcPr>
          <w:p w14:paraId="596BF434" w14:textId="77777777" w:rsidR="00FA405D" w:rsidRPr="00F22212" w:rsidRDefault="00FA405D" w:rsidP="00EE10D9">
            <w:pPr>
              <w:jc w:val="both"/>
              <w:rPr>
                <w:rFonts w:ascii="Times New Roman" w:hAnsi="Times New Roman" w:cs="Times New Roman"/>
                <w:b/>
                <w:sz w:val="24"/>
                <w:szCs w:val="24"/>
              </w:rPr>
            </w:pPr>
          </w:p>
        </w:tc>
        <w:tc>
          <w:tcPr>
            <w:tcW w:w="6662" w:type="dxa"/>
            <w:shd w:val="clear" w:color="auto" w:fill="auto"/>
          </w:tcPr>
          <w:p w14:paraId="1D8448E2" w14:textId="58FA062D"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Mokiniams pateikiami atskiri gaminio detalių pavyzdžiai, paaiškinami gaminio gamybos etapai</w:t>
            </w:r>
            <w:r w:rsidR="00C404E5">
              <w:rPr>
                <w:rFonts w:ascii="Times New Roman" w:hAnsi="Times New Roman" w:cs="Times New Roman"/>
                <w:sz w:val="24"/>
                <w:szCs w:val="24"/>
              </w:rPr>
              <w:t xml:space="preserve">, pateikiamas Power </w:t>
            </w:r>
            <w:proofErr w:type="spellStart"/>
            <w:r w:rsidR="00C404E5">
              <w:rPr>
                <w:rFonts w:ascii="Times New Roman" w:hAnsi="Times New Roman" w:cs="Times New Roman"/>
                <w:sz w:val="24"/>
                <w:szCs w:val="24"/>
              </w:rPr>
              <w:t>Point</w:t>
            </w:r>
            <w:proofErr w:type="spellEnd"/>
            <w:r w:rsidR="00C404E5">
              <w:rPr>
                <w:rFonts w:ascii="Times New Roman" w:hAnsi="Times New Roman" w:cs="Times New Roman"/>
                <w:sz w:val="24"/>
                <w:szCs w:val="24"/>
              </w:rPr>
              <w:t xml:space="preserve"> pristatymas apie mozaikos rūšis, panaudojimo galimybes (10 min.).</w:t>
            </w:r>
          </w:p>
        </w:tc>
      </w:tr>
      <w:tr w:rsidR="00FA405D" w:rsidRPr="00F22212" w14:paraId="7CBB7B0C" w14:textId="77777777" w:rsidTr="00EE10D9">
        <w:trPr>
          <w:trHeight w:val="356"/>
        </w:trPr>
        <w:tc>
          <w:tcPr>
            <w:tcW w:w="3261" w:type="dxa"/>
            <w:vMerge/>
            <w:shd w:val="clear" w:color="auto" w:fill="auto"/>
          </w:tcPr>
          <w:p w14:paraId="73758A7A" w14:textId="77777777" w:rsidR="00FA405D" w:rsidRPr="00F22212" w:rsidRDefault="00FA405D" w:rsidP="00EE10D9">
            <w:pPr>
              <w:jc w:val="both"/>
              <w:rPr>
                <w:rFonts w:ascii="Times New Roman" w:hAnsi="Times New Roman" w:cs="Times New Roman"/>
                <w:b/>
                <w:sz w:val="24"/>
                <w:szCs w:val="24"/>
              </w:rPr>
            </w:pPr>
          </w:p>
        </w:tc>
        <w:tc>
          <w:tcPr>
            <w:tcW w:w="6662" w:type="dxa"/>
            <w:shd w:val="clear" w:color="auto" w:fill="auto"/>
          </w:tcPr>
          <w:p w14:paraId="7F4E5FBB" w14:textId="4320AA55"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darbui atlikti  (</w:t>
            </w:r>
            <w:r w:rsidR="00C404E5">
              <w:rPr>
                <w:rFonts w:ascii="Times New Roman" w:hAnsi="Times New Roman" w:cs="Times New Roman"/>
                <w:sz w:val="24"/>
                <w:szCs w:val="24"/>
              </w:rPr>
              <w:t>norimos spalvos keramikines plyteles, gaminio pagrindą</w:t>
            </w:r>
            <w:r w:rsidR="00DE7034">
              <w:rPr>
                <w:rFonts w:ascii="Times New Roman" w:hAnsi="Times New Roman" w:cs="Times New Roman"/>
                <w:sz w:val="24"/>
                <w:szCs w:val="24"/>
              </w:rPr>
              <w:t>.</w:t>
            </w:r>
            <w:r>
              <w:rPr>
                <w:rFonts w:ascii="Times New Roman" w:hAnsi="Times New Roman" w:cs="Times New Roman"/>
                <w:sz w:val="24"/>
                <w:szCs w:val="24"/>
              </w:rPr>
              <w:t>)</w:t>
            </w:r>
            <w:r w:rsidRPr="00F22212">
              <w:rPr>
                <w:rFonts w:ascii="Times New Roman" w:hAnsi="Times New Roman" w:cs="Times New Roman"/>
                <w:sz w:val="24"/>
                <w:szCs w:val="24"/>
              </w:rPr>
              <w:t xml:space="preserve"> </w:t>
            </w:r>
            <w:r>
              <w:rPr>
                <w:rFonts w:ascii="Times New Roman" w:hAnsi="Times New Roman" w:cs="Times New Roman"/>
                <w:sz w:val="24"/>
                <w:szCs w:val="24"/>
              </w:rPr>
              <w:t>(5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FA405D" w:rsidRPr="00F22212" w14:paraId="7711A4EC" w14:textId="77777777" w:rsidTr="00EE10D9">
        <w:trPr>
          <w:trHeight w:val="282"/>
        </w:trPr>
        <w:tc>
          <w:tcPr>
            <w:tcW w:w="3261" w:type="dxa"/>
            <w:vMerge/>
            <w:shd w:val="clear" w:color="auto" w:fill="auto"/>
          </w:tcPr>
          <w:p w14:paraId="3F6C6DC6" w14:textId="77777777" w:rsidR="00FA405D" w:rsidRPr="00F22212" w:rsidRDefault="00FA405D" w:rsidP="00EE10D9">
            <w:pPr>
              <w:jc w:val="both"/>
              <w:rPr>
                <w:rFonts w:ascii="Times New Roman" w:hAnsi="Times New Roman" w:cs="Times New Roman"/>
                <w:b/>
                <w:sz w:val="24"/>
                <w:szCs w:val="24"/>
              </w:rPr>
            </w:pPr>
          </w:p>
        </w:tc>
        <w:tc>
          <w:tcPr>
            <w:tcW w:w="6662" w:type="dxa"/>
            <w:shd w:val="clear" w:color="auto" w:fill="auto"/>
          </w:tcPr>
          <w:p w14:paraId="3DBC2CDB" w14:textId="018274EA"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xml:space="preserve">. </w:t>
            </w:r>
            <w:r w:rsidR="00DE7034">
              <w:rPr>
                <w:rFonts w:ascii="Times New Roman" w:hAnsi="Times New Roman" w:cs="Times New Roman"/>
                <w:sz w:val="24"/>
                <w:szCs w:val="24"/>
              </w:rPr>
              <w:t xml:space="preserve">Mokiniai kiekvienas individualiai pasirenką norimą mozaikos ornamentą. Ornamentas išdėliojamas ant pasirinkto pagrindo. Ornamentas formuojamas taip, kad būtų išlaikyti vienodi atstumai tarp keramikinių plytelių. Kiekviena plytelė yra paruošiama klijavimui prie pagrindo (apkarpomas plastikinis plytelės pagrindas) </w:t>
            </w:r>
            <w:r>
              <w:rPr>
                <w:rFonts w:ascii="Times New Roman" w:hAnsi="Times New Roman" w:cs="Times New Roman"/>
                <w:sz w:val="24"/>
                <w:szCs w:val="24"/>
              </w:rPr>
              <w:t>(</w:t>
            </w:r>
            <w:r w:rsidR="004600A9">
              <w:rPr>
                <w:rFonts w:ascii="Times New Roman" w:hAnsi="Times New Roman" w:cs="Times New Roman"/>
                <w:sz w:val="24"/>
                <w:szCs w:val="24"/>
              </w:rPr>
              <w:t>70</w:t>
            </w:r>
            <w:r w:rsidR="00DE7034">
              <w:rPr>
                <w:rFonts w:ascii="Times New Roman" w:hAnsi="Times New Roman" w:cs="Times New Roman"/>
                <w:sz w:val="24"/>
                <w:szCs w:val="24"/>
              </w:rPr>
              <w:t xml:space="preserve"> </w:t>
            </w:r>
            <w:r w:rsidRPr="00F22212">
              <w:rPr>
                <w:rFonts w:ascii="Times New Roman" w:hAnsi="Times New Roman" w:cs="Times New Roman"/>
                <w:sz w:val="24"/>
                <w:szCs w:val="24"/>
              </w:rPr>
              <w:t>min.</w:t>
            </w:r>
            <w:r>
              <w:rPr>
                <w:rFonts w:ascii="Times New Roman" w:hAnsi="Times New Roman" w:cs="Times New Roman"/>
                <w:sz w:val="24"/>
                <w:szCs w:val="24"/>
              </w:rPr>
              <w:t>).</w:t>
            </w:r>
          </w:p>
        </w:tc>
      </w:tr>
      <w:tr w:rsidR="00FA405D" w:rsidRPr="00F22212" w14:paraId="488BB9D9" w14:textId="77777777" w:rsidTr="00EE10D9">
        <w:trPr>
          <w:trHeight w:val="282"/>
        </w:trPr>
        <w:tc>
          <w:tcPr>
            <w:tcW w:w="3261" w:type="dxa"/>
            <w:vMerge/>
            <w:shd w:val="clear" w:color="auto" w:fill="auto"/>
          </w:tcPr>
          <w:p w14:paraId="7AF0E9FE" w14:textId="77777777" w:rsidR="00FA405D" w:rsidRPr="00F22212" w:rsidRDefault="00FA405D" w:rsidP="00EE10D9">
            <w:pPr>
              <w:jc w:val="both"/>
              <w:rPr>
                <w:rFonts w:ascii="Times New Roman" w:hAnsi="Times New Roman" w:cs="Times New Roman"/>
                <w:b/>
                <w:sz w:val="24"/>
                <w:szCs w:val="24"/>
              </w:rPr>
            </w:pPr>
          </w:p>
        </w:tc>
        <w:tc>
          <w:tcPr>
            <w:tcW w:w="6662" w:type="dxa"/>
            <w:shd w:val="clear" w:color="auto" w:fill="auto"/>
          </w:tcPr>
          <w:p w14:paraId="074DA3A6" w14:textId="77777777"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 ir kiti gaminio gamybos procesai</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FA405D" w:rsidRPr="00F22212" w14:paraId="10CDA3AF" w14:textId="77777777" w:rsidTr="00EE10D9">
        <w:trPr>
          <w:trHeight w:val="282"/>
        </w:trPr>
        <w:tc>
          <w:tcPr>
            <w:tcW w:w="3261" w:type="dxa"/>
            <w:vMerge/>
            <w:shd w:val="clear" w:color="auto" w:fill="auto"/>
          </w:tcPr>
          <w:p w14:paraId="3365898F" w14:textId="77777777" w:rsidR="00FA405D" w:rsidRPr="00F22212" w:rsidRDefault="00FA405D" w:rsidP="00EE10D9">
            <w:pPr>
              <w:jc w:val="both"/>
              <w:rPr>
                <w:rFonts w:ascii="Times New Roman" w:hAnsi="Times New Roman" w:cs="Times New Roman"/>
                <w:b/>
                <w:sz w:val="24"/>
                <w:szCs w:val="24"/>
              </w:rPr>
            </w:pPr>
          </w:p>
        </w:tc>
        <w:tc>
          <w:tcPr>
            <w:tcW w:w="6662" w:type="dxa"/>
            <w:shd w:val="clear" w:color="auto" w:fill="auto"/>
          </w:tcPr>
          <w:p w14:paraId="595AF09D" w14:textId="77777777"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FA405D" w:rsidRPr="00F22212" w14:paraId="67D2B2DE" w14:textId="77777777" w:rsidTr="00EE10D9">
        <w:trPr>
          <w:trHeight w:val="267"/>
        </w:trPr>
        <w:tc>
          <w:tcPr>
            <w:tcW w:w="3261" w:type="dxa"/>
            <w:shd w:val="clear" w:color="auto" w:fill="auto"/>
          </w:tcPr>
          <w:p w14:paraId="3C0D3296"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615A7F4E" w14:textId="77777777" w:rsidR="00FA405D" w:rsidRPr="00F22212" w:rsidRDefault="00FA405D" w:rsidP="00EE10D9">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FA405D" w:rsidRPr="00F22212" w14:paraId="475494E4" w14:textId="77777777" w:rsidTr="00EE10D9">
        <w:trPr>
          <w:trHeight w:val="832"/>
        </w:trPr>
        <w:tc>
          <w:tcPr>
            <w:tcW w:w="3261" w:type="dxa"/>
            <w:shd w:val="clear" w:color="auto" w:fill="auto"/>
          </w:tcPr>
          <w:p w14:paraId="1924DF32" w14:textId="77777777" w:rsidR="00FA405D" w:rsidRPr="00F22212" w:rsidRDefault="00FA405D" w:rsidP="00EE10D9">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36932DE6" w14:textId="77777777" w:rsidR="00FA405D" w:rsidRPr="00F22212" w:rsidRDefault="00FA405D" w:rsidP="00EE10D9">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bookmarkEnd w:id="1"/>
    <w:p w14:paraId="51A55CFF" w14:textId="77777777" w:rsidR="004600A9" w:rsidRDefault="004600A9" w:rsidP="004600A9">
      <w:pPr>
        <w:rPr>
          <w:rFonts w:ascii="Times New Roman" w:hAnsi="Times New Roman" w:cs="Times New Roman"/>
          <w:b/>
          <w:sz w:val="24"/>
          <w:szCs w:val="24"/>
        </w:rPr>
      </w:pPr>
      <w:r>
        <w:rPr>
          <w:rFonts w:ascii="Times New Roman" w:hAnsi="Times New Roman" w:cs="Times New Roman"/>
          <w:b/>
          <w:sz w:val="24"/>
          <w:szCs w:val="24"/>
        </w:rPr>
        <w:t xml:space="preserve">                                                                       </w:t>
      </w:r>
    </w:p>
    <w:p w14:paraId="6500E3AA" w14:textId="77777777" w:rsidR="004600A9" w:rsidRDefault="004600A9" w:rsidP="004600A9">
      <w:pPr>
        <w:rPr>
          <w:rFonts w:ascii="Times New Roman" w:hAnsi="Times New Roman" w:cs="Times New Roman"/>
          <w:b/>
          <w:sz w:val="24"/>
          <w:szCs w:val="24"/>
        </w:rPr>
      </w:pPr>
    </w:p>
    <w:p w14:paraId="7AFB9DA1" w14:textId="77777777" w:rsidR="004600A9" w:rsidRDefault="004600A9" w:rsidP="004600A9">
      <w:pPr>
        <w:rPr>
          <w:rFonts w:ascii="Times New Roman" w:hAnsi="Times New Roman" w:cs="Times New Roman"/>
          <w:b/>
          <w:sz w:val="24"/>
          <w:szCs w:val="24"/>
        </w:rPr>
      </w:pPr>
    </w:p>
    <w:p w14:paraId="6FC43E14" w14:textId="77777777" w:rsidR="004600A9" w:rsidRDefault="004600A9" w:rsidP="004600A9">
      <w:pPr>
        <w:rPr>
          <w:rFonts w:ascii="Times New Roman" w:hAnsi="Times New Roman" w:cs="Times New Roman"/>
          <w:b/>
          <w:sz w:val="24"/>
          <w:szCs w:val="24"/>
        </w:rPr>
      </w:pPr>
    </w:p>
    <w:p w14:paraId="34CE3C7A" w14:textId="77777777" w:rsidR="004600A9" w:rsidRDefault="004600A9" w:rsidP="004600A9">
      <w:pPr>
        <w:rPr>
          <w:rFonts w:ascii="Times New Roman" w:hAnsi="Times New Roman" w:cs="Times New Roman"/>
          <w:b/>
          <w:sz w:val="24"/>
          <w:szCs w:val="24"/>
        </w:rPr>
      </w:pPr>
    </w:p>
    <w:p w14:paraId="0F291DC5" w14:textId="77777777" w:rsidR="004600A9" w:rsidRDefault="004600A9" w:rsidP="004600A9">
      <w:pPr>
        <w:rPr>
          <w:rFonts w:ascii="Times New Roman" w:hAnsi="Times New Roman" w:cs="Times New Roman"/>
          <w:b/>
          <w:sz w:val="24"/>
          <w:szCs w:val="24"/>
        </w:rPr>
      </w:pPr>
    </w:p>
    <w:p w14:paraId="24213F6F" w14:textId="77777777" w:rsidR="004600A9" w:rsidRDefault="004600A9" w:rsidP="004600A9">
      <w:pPr>
        <w:rPr>
          <w:rFonts w:ascii="Times New Roman" w:hAnsi="Times New Roman" w:cs="Times New Roman"/>
          <w:b/>
          <w:sz w:val="24"/>
          <w:szCs w:val="24"/>
        </w:rPr>
      </w:pPr>
    </w:p>
    <w:p w14:paraId="3EE5CA68" w14:textId="77777777" w:rsidR="004600A9" w:rsidRDefault="004600A9" w:rsidP="004600A9">
      <w:pPr>
        <w:rPr>
          <w:rFonts w:ascii="Times New Roman" w:hAnsi="Times New Roman" w:cs="Times New Roman"/>
          <w:b/>
          <w:sz w:val="24"/>
          <w:szCs w:val="24"/>
        </w:rPr>
      </w:pPr>
    </w:p>
    <w:p w14:paraId="69B786FF" w14:textId="77777777" w:rsidR="004600A9" w:rsidRDefault="004600A9" w:rsidP="004600A9">
      <w:pPr>
        <w:rPr>
          <w:rFonts w:ascii="Times New Roman" w:hAnsi="Times New Roman" w:cs="Times New Roman"/>
          <w:b/>
          <w:sz w:val="24"/>
          <w:szCs w:val="24"/>
        </w:rPr>
      </w:pPr>
    </w:p>
    <w:p w14:paraId="0A76BB78" w14:textId="77777777" w:rsidR="004600A9" w:rsidRDefault="004600A9" w:rsidP="004600A9">
      <w:pPr>
        <w:rPr>
          <w:rFonts w:ascii="Times New Roman" w:hAnsi="Times New Roman" w:cs="Times New Roman"/>
          <w:b/>
          <w:sz w:val="24"/>
          <w:szCs w:val="24"/>
        </w:rPr>
      </w:pPr>
    </w:p>
    <w:p w14:paraId="68C73B14" w14:textId="77777777" w:rsidR="004600A9" w:rsidRDefault="004600A9" w:rsidP="004600A9">
      <w:pPr>
        <w:rPr>
          <w:rFonts w:ascii="Times New Roman" w:hAnsi="Times New Roman" w:cs="Times New Roman"/>
          <w:b/>
          <w:sz w:val="24"/>
          <w:szCs w:val="24"/>
        </w:rPr>
      </w:pPr>
    </w:p>
    <w:p w14:paraId="2C6F09AD" w14:textId="77777777" w:rsidR="004600A9" w:rsidRDefault="004600A9" w:rsidP="004600A9">
      <w:pPr>
        <w:rPr>
          <w:rFonts w:ascii="Times New Roman" w:hAnsi="Times New Roman" w:cs="Times New Roman"/>
          <w:b/>
          <w:sz w:val="24"/>
          <w:szCs w:val="24"/>
        </w:rPr>
      </w:pPr>
    </w:p>
    <w:p w14:paraId="4CD617B9" w14:textId="77777777" w:rsidR="004600A9" w:rsidRDefault="004600A9" w:rsidP="004600A9">
      <w:pPr>
        <w:rPr>
          <w:rFonts w:ascii="Times New Roman" w:hAnsi="Times New Roman" w:cs="Times New Roman"/>
          <w:b/>
          <w:sz w:val="24"/>
          <w:szCs w:val="24"/>
        </w:rPr>
      </w:pPr>
    </w:p>
    <w:p w14:paraId="0A18BAE4" w14:textId="77777777" w:rsidR="004600A9" w:rsidRDefault="004600A9" w:rsidP="004600A9">
      <w:pPr>
        <w:rPr>
          <w:rFonts w:ascii="Times New Roman" w:hAnsi="Times New Roman" w:cs="Times New Roman"/>
          <w:b/>
          <w:sz w:val="24"/>
          <w:szCs w:val="24"/>
        </w:rPr>
      </w:pPr>
    </w:p>
    <w:p w14:paraId="62FAA716" w14:textId="77777777" w:rsidR="004600A9" w:rsidRDefault="004600A9" w:rsidP="004600A9">
      <w:pPr>
        <w:rPr>
          <w:rFonts w:ascii="Times New Roman" w:hAnsi="Times New Roman" w:cs="Times New Roman"/>
          <w:b/>
          <w:sz w:val="24"/>
          <w:szCs w:val="24"/>
        </w:rPr>
      </w:pPr>
    </w:p>
    <w:p w14:paraId="7A6E75CE" w14:textId="523E9CB3" w:rsidR="004600A9" w:rsidRDefault="004600A9" w:rsidP="004600A9">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F22212">
        <w:rPr>
          <w:rFonts w:ascii="Times New Roman" w:hAnsi="Times New Roman" w:cs="Times New Roman"/>
          <w:b/>
          <w:sz w:val="24"/>
          <w:szCs w:val="24"/>
        </w:rPr>
        <w:t>Mokytojo pamokos planas</w:t>
      </w:r>
    </w:p>
    <w:p w14:paraId="7AAA588B" w14:textId="77777777" w:rsidR="004600A9" w:rsidRDefault="004600A9" w:rsidP="004600A9">
      <w:pPr>
        <w:rPr>
          <w:rFonts w:ascii="Times New Roman" w:hAnsi="Times New Roman" w:cs="Times New Roman"/>
          <w:b/>
          <w:sz w:val="24"/>
          <w:szCs w:val="24"/>
        </w:rPr>
      </w:pPr>
    </w:p>
    <w:p w14:paraId="7413BE4F" w14:textId="77777777" w:rsidR="004600A9" w:rsidRPr="006B3E1A" w:rsidRDefault="004600A9" w:rsidP="004600A9">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Pr>
          <w:rFonts w:ascii="Times New Roman" w:hAnsi="Times New Roman" w:cs="Times New Roman"/>
          <w:b/>
          <w:sz w:val="24"/>
          <w:szCs w:val="24"/>
        </w:rPr>
        <w:t>9-10</w:t>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3478D99B" w14:textId="0A60221C" w:rsidR="004600A9" w:rsidRDefault="004600A9" w:rsidP="004600A9">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w:t>
      </w:r>
      <w:r>
        <w:rPr>
          <w:rFonts w:ascii="Times New Roman" w:hAnsi="Times New Roman" w:cs="Times New Roman"/>
          <w:sz w:val="24"/>
          <w:szCs w:val="24"/>
        </w:rPr>
        <w:t xml:space="preserve"> Mozaika iš keramikinių plytelių. Dekoratyvinio padėkliuko naudojant mozaikos techniką gamyba (</w:t>
      </w:r>
      <w:r w:rsidR="006F2BA8">
        <w:rPr>
          <w:rFonts w:ascii="Times New Roman" w:hAnsi="Times New Roman" w:cs="Times New Roman"/>
          <w:sz w:val="24"/>
          <w:szCs w:val="24"/>
        </w:rPr>
        <w:t xml:space="preserve">45 </w:t>
      </w:r>
      <w:r>
        <w:rPr>
          <w:rFonts w:ascii="Times New Roman" w:hAnsi="Times New Roman" w:cs="Times New Roman"/>
          <w:sz w:val="24"/>
          <w:szCs w:val="24"/>
        </w:rPr>
        <w:t xml:space="preserve">min. </w:t>
      </w:r>
      <w:r w:rsidR="006F2BA8">
        <w:rPr>
          <w:rFonts w:ascii="Times New Roman" w:hAnsi="Times New Roman" w:cs="Times New Roman"/>
          <w:sz w:val="24"/>
          <w:szCs w:val="24"/>
        </w:rPr>
        <w:t>1</w:t>
      </w:r>
      <w:r>
        <w:rPr>
          <w:rFonts w:ascii="Times New Roman" w:hAnsi="Times New Roman" w:cs="Times New Roman"/>
          <w:sz w:val="24"/>
          <w:szCs w:val="24"/>
        </w:rPr>
        <w:t>p.).</w:t>
      </w:r>
    </w:p>
    <w:p w14:paraId="1B40E15C" w14:textId="77777777" w:rsidR="004600A9" w:rsidRPr="00F22212" w:rsidRDefault="004600A9" w:rsidP="004600A9">
      <w:pPr>
        <w:spacing w:line="240" w:lineRule="auto"/>
        <w:rPr>
          <w:rFonts w:ascii="Times New Roman" w:hAnsi="Times New Roman" w:cs="Times New Roman"/>
          <w:sz w:val="24"/>
          <w:szCs w:val="24"/>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4600A9" w:rsidRPr="00F22212" w14:paraId="2FE8E442" w14:textId="77777777" w:rsidTr="005350E0">
        <w:trPr>
          <w:trHeight w:val="859"/>
        </w:trPr>
        <w:tc>
          <w:tcPr>
            <w:tcW w:w="3261" w:type="dxa"/>
            <w:shd w:val="clear" w:color="auto" w:fill="auto"/>
          </w:tcPr>
          <w:p w14:paraId="231235EE"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0CABA516" w14:textId="77777777" w:rsidR="004600A9" w:rsidRPr="00F22212" w:rsidRDefault="004600A9" w:rsidP="005350E0">
            <w:pPr>
              <w:jc w:val="both"/>
              <w:rPr>
                <w:rFonts w:ascii="Times New Roman" w:hAnsi="Times New Roman" w:cs="Times New Roman"/>
                <w:sz w:val="24"/>
                <w:szCs w:val="24"/>
              </w:rPr>
            </w:pPr>
            <w:r>
              <w:rPr>
                <w:rFonts w:ascii="Times New Roman" w:hAnsi="Times New Roman" w:cs="Times New Roman"/>
                <w:sz w:val="24"/>
                <w:szCs w:val="24"/>
              </w:rPr>
              <w:t>Pagaminti karščiui atsparų padėkliuką ir dekoruoti gaminį mozaikos technika.</w:t>
            </w:r>
          </w:p>
        </w:tc>
      </w:tr>
      <w:tr w:rsidR="004600A9" w:rsidRPr="00F22212" w14:paraId="3B5EF48D" w14:textId="77777777" w:rsidTr="005350E0">
        <w:trPr>
          <w:trHeight w:val="817"/>
        </w:trPr>
        <w:tc>
          <w:tcPr>
            <w:tcW w:w="3261" w:type="dxa"/>
            <w:shd w:val="clear" w:color="auto" w:fill="auto"/>
          </w:tcPr>
          <w:p w14:paraId="14897259"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77F486E9" w14:textId="5ABF5B98" w:rsidR="004600A9"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 xml:space="preserve">atlikę gaminio dekoravimą mozaikos techniką gebės naudojant keramikinių plytelių siūlių glaistą taisyklingai juo padengti gaminį pagal pateiktus vertinimo kriterijus: </w:t>
            </w:r>
          </w:p>
          <w:p w14:paraId="1C2CCA2D" w14:textId="77777777" w:rsidR="004600A9" w:rsidRDefault="004600A9" w:rsidP="004600A9">
            <w:pPr>
              <w:pStyle w:val="Sraopastraipa"/>
              <w:numPr>
                <w:ilvl w:val="0"/>
                <w:numId w:val="9"/>
              </w:numPr>
              <w:jc w:val="both"/>
              <w:rPr>
                <w:rFonts w:ascii="Times New Roman" w:hAnsi="Times New Roman" w:cs="Times New Roman"/>
                <w:sz w:val="24"/>
                <w:szCs w:val="24"/>
              </w:rPr>
            </w:pPr>
            <w:r>
              <w:rPr>
                <w:rFonts w:ascii="Times New Roman" w:hAnsi="Times New Roman" w:cs="Times New Roman"/>
                <w:sz w:val="24"/>
                <w:szCs w:val="24"/>
              </w:rPr>
              <w:t>Keramikinių plytelių siūlių glaistas turi būti užmaišytas vadovaujantis proporcijomis ir instrukcija.</w:t>
            </w:r>
          </w:p>
          <w:p w14:paraId="1910FA4C" w14:textId="194B5484" w:rsidR="004600A9" w:rsidRPr="0018312C" w:rsidRDefault="004600A9" w:rsidP="004600A9">
            <w:pPr>
              <w:pStyle w:val="Sraopastraipa"/>
              <w:numPr>
                <w:ilvl w:val="0"/>
                <w:numId w:val="9"/>
              </w:numPr>
              <w:jc w:val="both"/>
              <w:rPr>
                <w:rFonts w:ascii="Times New Roman" w:hAnsi="Times New Roman" w:cs="Times New Roman"/>
                <w:sz w:val="24"/>
                <w:szCs w:val="24"/>
              </w:rPr>
            </w:pPr>
            <w:r>
              <w:rPr>
                <w:rFonts w:ascii="Times New Roman" w:hAnsi="Times New Roman" w:cs="Times New Roman"/>
                <w:sz w:val="24"/>
                <w:szCs w:val="24"/>
              </w:rPr>
              <w:t>Gaminys glaistu turi būti padengtas tolygiai ir tvarkingai.</w:t>
            </w:r>
          </w:p>
        </w:tc>
      </w:tr>
      <w:tr w:rsidR="004600A9" w:rsidRPr="00F22212" w14:paraId="454E831A" w14:textId="77777777" w:rsidTr="005350E0">
        <w:trPr>
          <w:trHeight w:val="1043"/>
        </w:trPr>
        <w:tc>
          <w:tcPr>
            <w:tcW w:w="3261" w:type="dxa"/>
            <w:shd w:val="clear" w:color="auto" w:fill="auto"/>
          </w:tcPr>
          <w:p w14:paraId="44D88EE1"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6F2E733F" w14:textId="77777777" w:rsidR="004600A9" w:rsidRDefault="004600A9" w:rsidP="004600A9">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 xml:space="preserve">atlikę gaminio dekoravimą mozaikos techniką gebės naudojant keramikinių plytelių siūlių glaistą taisyklingai juo padengti gaminį pagal pateiktus vertinimo kriterijus: </w:t>
            </w:r>
          </w:p>
          <w:p w14:paraId="64083DA2" w14:textId="3DC41189" w:rsidR="004600A9" w:rsidRPr="004600A9" w:rsidRDefault="004600A9" w:rsidP="004600A9">
            <w:pPr>
              <w:pStyle w:val="Sraopastraipa"/>
              <w:numPr>
                <w:ilvl w:val="0"/>
                <w:numId w:val="11"/>
              </w:numPr>
              <w:jc w:val="both"/>
              <w:rPr>
                <w:rFonts w:ascii="Times New Roman" w:hAnsi="Times New Roman" w:cs="Times New Roman"/>
                <w:sz w:val="24"/>
                <w:szCs w:val="24"/>
              </w:rPr>
            </w:pPr>
            <w:r w:rsidRPr="004600A9">
              <w:rPr>
                <w:rFonts w:ascii="Times New Roman" w:hAnsi="Times New Roman" w:cs="Times New Roman"/>
                <w:sz w:val="24"/>
                <w:szCs w:val="24"/>
              </w:rPr>
              <w:t>Keramikinių plytelių siūlių glaistas turi būti užmaišytas vadovaujantis proporcijomis ir instrukcija.</w:t>
            </w:r>
          </w:p>
          <w:p w14:paraId="4F77E30F" w14:textId="118CA703" w:rsidR="004600A9" w:rsidRPr="000137FE" w:rsidRDefault="004600A9" w:rsidP="004600A9">
            <w:pPr>
              <w:pStyle w:val="Sraopastraipa"/>
              <w:numPr>
                <w:ilvl w:val="0"/>
                <w:numId w:val="11"/>
              </w:numPr>
              <w:jc w:val="both"/>
              <w:rPr>
                <w:rFonts w:ascii="Times New Roman" w:hAnsi="Times New Roman" w:cs="Times New Roman"/>
                <w:sz w:val="24"/>
                <w:szCs w:val="24"/>
              </w:rPr>
            </w:pPr>
            <w:r>
              <w:rPr>
                <w:rFonts w:ascii="Times New Roman" w:hAnsi="Times New Roman" w:cs="Times New Roman"/>
                <w:sz w:val="24"/>
                <w:szCs w:val="24"/>
              </w:rPr>
              <w:t>Gaminys glaistu turi būti padengtas tolygiai ir tvarkingai.</w:t>
            </w:r>
          </w:p>
        </w:tc>
      </w:tr>
      <w:tr w:rsidR="004600A9" w:rsidRPr="00F22212" w14:paraId="31F6B96F" w14:textId="77777777" w:rsidTr="005350E0">
        <w:trPr>
          <w:trHeight w:val="534"/>
        </w:trPr>
        <w:tc>
          <w:tcPr>
            <w:tcW w:w="3261" w:type="dxa"/>
            <w:shd w:val="clear" w:color="auto" w:fill="auto"/>
          </w:tcPr>
          <w:p w14:paraId="70084F50"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09D7AC39" w14:textId="77777777" w:rsidR="004600A9" w:rsidRPr="00F22212" w:rsidRDefault="004600A9" w:rsidP="005350E0">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4600A9" w:rsidRPr="00F22212" w14:paraId="32C2CE61" w14:textId="77777777" w:rsidTr="005350E0">
        <w:trPr>
          <w:trHeight w:val="267"/>
        </w:trPr>
        <w:tc>
          <w:tcPr>
            <w:tcW w:w="3261" w:type="dxa"/>
            <w:vMerge w:val="restart"/>
            <w:shd w:val="clear" w:color="auto" w:fill="auto"/>
          </w:tcPr>
          <w:p w14:paraId="6134B00A"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3D524BDF" w14:textId="77777777"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1935747E" w14:textId="77777777"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4600A9" w:rsidRPr="00F22212" w14:paraId="4685331B" w14:textId="77777777" w:rsidTr="005350E0">
        <w:trPr>
          <w:trHeight w:val="250"/>
        </w:trPr>
        <w:tc>
          <w:tcPr>
            <w:tcW w:w="3261" w:type="dxa"/>
            <w:vMerge/>
            <w:shd w:val="clear" w:color="auto" w:fill="auto"/>
          </w:tcPr>
          <w:p w14:paraId="76743973" w14:textId="77777777" w:rsidR="004600A9" w:rsidRPr="00F22212" w:rsidRDefault="004600A9" w:rsidP="005350E0">
            <w:pPr>
              <w:jc w:val="both"/>
              <w:rPr>
                <w:rFonts w:ascii="Times New Roman" w:hAnsi="Times New Roman" w:cs="Times New Roman"/>
                <w:b/>
                <w:sz w:val="24"/>
                <w:szCs w:val="24"/>
              </w:rPr>
            </w:pPr>
          </w:p>
        </w:tc>
        <w:tc>
          <w:tcPr>
            <w:tcW w:w="6662" w:type="dxa"/>
            <w:shd w:val="clear" w:color="auto" w:fill="auto"/>
          </w:tcPr>
          <w:p w14:paraId="63CCE54A" w14:textId="4C0B6DB6"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Mokiniams pateikiami atskiri gaminio detalių pavyzdžiai, paaiškinami gaminio gamybos etapai (5 min.).</w:t>
            </w:r>
          </w:p>
        </w:tc>
      </w:tr>
      <w:tr w:rsidR="004600A9" w:rsidRPr="00F22212" w14:paraId="2DC31B55" w14:textId="77777777" w:rsidTr="005350E0">
        <w:trPr>
          <w:trHeight w:val="356"/>
        </w:trPr>
        <w:tc>
          <w:tcPr>
            <w:tcW w:w="3261" w:type="dxa"/>
            <w:vMerge/>
            <w:shd w:val="clear" w:color="auto" w:fill="auto"/>
          </w:tcPr>
          <w:p w14:paraId="7F0669DF" w14:textId="77777777" w:rsidR="004600A9" w:rsidRPr="00F22212" w:rsidRDefault="004600A9" w:rsidP="005350E0">
            <w:pPr>
              <w:jc w:val="both"/>
              <w:rPr>
                <w:rFonts w:ascii="Times New Roman" w:hAnsi="Times New Roman" w:cs="Times New Roman"/>
                <w:b/>
                <w:sz w:val="24"/>
                <w:szCs w:val="24"/>
              </w:rPr>
            </w:pPr>
          </w:p>
        </w:tc>
        <w:tc>
          <w:tcPr>
            <w:tcW w:w="6662" w:type="dxa"/>
            <w:shd w:val="clear" w:color="auto" w:fill="auto"/>
          </w:tcPr>
          <w:p w14:paraId="341892C3" w14:textId="6D7CC445"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darbui atlikti  (5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4600A9" w:rsidRPr="00F22212" w14:paraId="39711759" w14:textId="77777777" w:rsidTr="005350E0">
        <w:trPr>
          <w:trHeight w:val="282"/>
        </w:trPr>
        <w:tc>
          <w:tcPr>
            <w:tcW w:w="3261" w:type="dxa"/>
            <w:vMerge/>
            <w:shd w:val="clear" w:color="auto" w:fill="auto"/>
          </w:tcPr>
          <w:p w14:paraId="30FC5336" w14:textId="77777777" w:rsidR="004600A9" w:rsidRPr="00F22212" w:rsidRDefault="004600A9" w:rsidP="005350E0">
            <w:pPr>
              <w:jc w:val="both"/>
              <w:rPr>
                <w:rFonts w:ascii="Times New Roman" w:hAnsi="Times New Roman" w:cs="Times New Roman"/>
                <w:b/>
                <w:sz w:val="24"/>
                <w:szCs w:val="24"/>
              </w:rPr>
            </w:pPr>
          </w:p>
        </w:tc>
        <w:tc>
          <w:tcPr>
            <w:tcW w:w="6662" w:type="dxa"/>
            <w:shd w:val="clear" w:color="auto" w:fill="auto"/>
          </w:tcPr>
          <w:p w14:paraId="5B111575" w14:textId="72F48813"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Darbas atliekamas grupėmis. Kiekviena mokinių grupė užsimaišo reikiamą kiekį keramikinių plytelių siūlių glaisto ir vadovaujantis instrukcija padengia juo savo gaminį</w:t>
            </w:r>
            <w:r w:rsidR="008C7D7F">
              <w:rPr>
                <w:rFonts w:ascii="Times New Roman" w:hAnsi="Times New Roman" w:cs="Times New Roman"/>
                <w:sz w:val="24"/>
                <w:szCs w:val="24"/>
              </w:rPr>
              <w:t xml:space="preserve"> (30 min.).</w:t>
            </w:r>
          </w:p>
        </w:tc>
      </w:tr>
      <w:tr w:rsidR="004600A9" w:rsidRPr="00F22212" w14:paraId="121EB276" w14:textId="77777777" w:rsidTr="005350E0">
        <w:trPr>
          <w:trHeight w:val="282"/>
        </w:trPr>
        <w:tc>
          <w:tcPr>
            <w:tcW w:w="3261" w:type="dxa"/>
            <w:vMerge/>
            <w:shd w:val="clear" w:color="auto" w:fill="auto"/>
          </w:tcPr>
          <w:p w14:paraId="4299961C" w14:textId="77777777" w:rsidR="004600A9" w:rsidRPr="00F22212" w:rsidRDefault="004600A9" w:rsidP="005350E0">
            <w:pPr>
              <w:jc w:val="both"/>
              <w:rPr>
                <w:rFonts w:ascii="Times New Roman" w:hAnsi="Times New Roman" w:cs="Times New Roman"/>
                <w:b/>
                <w:sz w:val="24"/>
                <w:szCs w:val="24"/>
              </w:rPr>
            </w:pPr>
          </w:p>
        </w:tc>
        <w:tc>
          <w:tcPr>
            <w:tcW w:w="6662" w:type="dxa"/>
            <w:shd w:val="clear" w:color="auto" w:fill="auto"/>
          </w:tcPr>
          <w:p w14:paraId="192095C7" w14:textId="77777777"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 ir kiti gaminio gamybos procesai</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4600A9" w:rsidRPr="00F22212" w14:paraId="55F04514" w14:textId="77777777" w:rsidTr="005350E0">
        <w:trPr>
          <w:trHeight w:val="282"/>
        </w:trPr>
        <w:tc>
          <w:tcPr>
            <w:tcW w:w="3261" w:type="dxa"/>
            <w:vMerge/>
            <w:shd w:val="clear" w:color="auto" w:fill="auto"/>
          </w:tcPr>
          <w:p w14:paraId="3EB11110" w14:textId="77777777" w:rsidR="004600A9" w:rsidRPr="00F22212" w:rsidRDefault="004600A9" w:rsidP="005350E0">
            <w:pPr>
              <w:jc w:val="both"/>
              <w:rPr>
                <w:rFonts w:ascii="Times New Roman" w:hAnsi="Times New Roman" w:cs="Times New Roman"/>
                <w:b/>
                <w:sz w:val="24"/>
                <w:szCs w:val="24"/>
              </w:rPr>
            </w:pPr>
          </w:p>
        </w:tc>
        <w:tc>
          <w:tcPr>
            <w:tcW w:w="6662" w:type="dxa"/>
            <w:shd w:val="clear" w:color="auto" w:fill="auto"/>
          </w:tcPr>
          <w:p w14:paraId="29E8757F" w14:textId="77777777"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4600A9" w:rsidRPr="00F22212" w14:paraId="794F79BA" w14:textId="77777777" w:rsidTr="005350E0">
        <w:trPr>
          <w:trHeight w:val="267"/>
        </w:trPr>
        <w:tc>
          <w:tcPr>
            <w:tcW w:w="3261" w:type="dxa"/>
            <w:shd w:val="clear" w:color="auto" w:fill="auto"/>
          </w:tcPr>
          <w:p w14:paraId="7D96F617"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236BCACA" w14:textId="77777777" w:rsidR="004600A9" w:rsidRPr="00F22212" w:rsidRDefault="004600A9" w:rsidP="005350E0">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4600A9" w:rsidRPr="00F22212" w14:paraId="35E0B541" w14:textId="77777777" w:rsidTr="005350E0">
        <w:trPr>
          <w:trHeight w:val="832"/>
        </w:trPr>
        <w:tc>
          <w:tcPr>
            <w:tcW w:w="3261" w:type="dxa"/>
            <w:shd w:val="clear" w:color="auto" w:fill="auto"/>
          </w:tcPr>
          <w:p w14:paraId="78FDC64F" w14:textId="77777777" w:rsidR="004600A9" w:rsidRPr="00F22212" w:rsidRDefault="004600A9" w:rsidP="005350E0">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3AADBAB6" w14:textId="77777777" w:rsidR="004600A9" w:rsidRPr="00F22212" w:rsidRDefault="004600A9" w:rsidP="005350E0">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4A90E16D" w14:textId="77777777" w:rsidR="006F2BA8" w:rsidRDefault="006F2BA8" w:rsidP="006F2BA8">
      <w:pPr>
        <w:rPr>
          <w:rFonts w:ascii="Times New Roman" w:hAnsi="Times New Roman" w:cs="Times New Roman"/>
          <w:b/>
          <w:sz w:val="24"/>
          <w:szCs w:val="24"/>
        </w:rPr>
      </w:pPr>
      <w:r>
        <w:rPr>
          <w:rFonts w:ascii="Times New Roman" w:hAnsi="Times New Roman" w:cs="Times New Roman"/>
          <w:b/>
          <w:sz w:val="24"/>
          <w:szCs w:val="24"/>
        </w:rPr>
        <w:t xml:space="preserve">                                                                </w:t>
      </w:r>
    </w:p>
    <w:p w14:paraId="2DA8B2AB" w14:textId="77777777" w:rsidR="006F2BA8" w:rsidRDefault="006F2BA8" w:rsidP="006F2BA8">
      <w:pPr>
        <w:rPr>
          <w:rFonts w:ascii="Times New Roman" w:hAnsi="Times New Roman" w:cs="Times New Roman"/>
          <w:b/>
          <w:sz w:val="24"/>
          <w:szCs w:val="24"/>
        </w:rPr>
      </w:pPr>
    </w:p>
    <w:p w14:paraId="5D33D1C0" w14:textId="77777777" w:rsidR="006F2BA8" w:rsidRDefault="006F2BA8" w:rsidP="006F2BA8">
      <w:pPr>
        <w:rPr>
          <w:rFonts w:ascii="Times New Roman" w:hAnsi="Times New Roman" w:cs="Times New Roman"/>
          <w:b/>
          <w:sz w:val="24"/>
          <w:szCs w:val="24"/>
        </w:rPr>
      </w:pPr>
    </w:p>
    <w:p w14:paraId="068D3AE0" w14:textId="77777777" w:rsidR="006F2BA8" w:rsidRDefault="006F2BA8" w:rsidP="006F2BA8">
      <w:pPr>
        <w:rPr>
          <w:rFonts w:ascii="Times New Roman" w:hAnsi="Times New Roman" w:cs="Times New Roman"/>
          <w:b/>
          <w:sz w:val="24"/>
          <w:szCs w:val="24"/>
        </w:rPr>
      </w:pPr>
    </w:p>
    <w:p w14:paraId="05D49160" w14:textId="77777777" w:rsidR="006F2BA8" w:rsidRDefault="006F2BA8" w:rsidP="006F2BA8">
      <w:pPr>
        <w:rPr>
          <w:rFonts w:ascii="Times New Roman" w:hAnsi="Times New Roman" w:cs="Times New Roman"/>
          <w:b/>
          <w:sz w:val="24"/>
          <w:szCs w:val="24"/>
        </w:rPr>
      </w:pPr>
    </w:p>
    <w:p w14:paraId="2950BA94" w14:textId="77777777" w:rsidR="006F2BA8" w:rsidRDefault="006F2BA8" w:rsidP="006F2BA8">
      <w:pPr>
        <w:rPr>
          <w:rFonts w:ascii="Times New Roman" w:hAnsi="Times New Roman" w:cs="Times New Roman"/>
          <w:b/>
          <w:sz w:val="24"/>
          <w:szCs w:val="24"/>
        </w:rPr>
      </w:pPr>
    </w:p>
    <w:p w14:paraId="7756FB1A" w14:textId="77777777" w:rsidR="006F2BA8" w:rsidRDefault="006F2BA8" w:rsidP="006F2BA8">
      <w:pPr>
        <w:rPr>
          <w:rFonts w:ascii="Times New Roman" w:hAnsi="Times New Roman" w:cs="Times New Roman"/>
          <w:b/>
          <w:sz w:val="24"/>
          <w:szCs w:val="24"/>
        </w:rPr>
      </w:pPr>
    </w:p>
    <w:p w14:paraId="20150ABF" w14:textId="77777777" w:rsidR="006F2BA8" w:rsidRDefault="006F2BA8" w:rsidP="006F2BA8">
      <w:pPr>
        <w:rPr>
          <w:rFonts w:ascii="Times New Roman" w:hAnsi="Times New Roman" w:cs="Times New Roman"/>
          <w:b/>
          <w:sz w:val="24"/>
          <w:szCs w:val="24"/>
        </w:rPr>
      </w:pPr>
    </w:p>
    <w:p w14:paraId="4C519C4A" w14:textId="77777777" w:rsidR="006F2BA8" w:rsidRDefault="006F2BA8" w:rsidP="006F2BA8">
      <w:pPr>
        <w:rPr>
          <w:rFonts w:ascii="Times New Roman" w:hAnsi="Times New Roman" w:cs="Times New Roman"/>
          <w:b/>
          <w:sz w:val="24"/>
          <w:szCs w:val="24"/>
        </w:rPr>
      </w:pPr>
    </w:p>
    <w:p w14:paraId="12A00107" w14:textId="77777777" w:rsidR="006F2BA8" w:rsidRDefault="006F2BA8" w:rsidP="006F2BA8">
      <w:pPr>
        <w:rPr>
          <w:rFonts w:ascii="Times New Roman" w:hAnsi="Times New Roman" w:cs="Times New Roman"/>
          <w:b/>
          <w:sz w:val="24"/>
          <w:szCs w:val="24"/>
        </w:rPr>
      </w:pPr>
    </w:p>
    <w:p w14:paraId="77F8A559" w14:textId="77777777" w:rsidR="006F2BA8" w:rsidRDefault="006F2BA8" w:rsidP="006F2BA8">
      <w:pPr>
        <w:rPr>
          <w:rFonts w:ascii="Times New Roman" w:hAnsi="Times New Roman" w:cs="Times New Roman"/>
          <w:b/>
          <w:sz w:val="24"/>
          <w:szCs w:val="24"/>
        </w:rPr>
      </w:pPr>
    </w:p>
    <w:p w14:paraId="3B9263BE" w14:textId="77777777" w:rsidR="006F2BA8" w:rsidRDefault="006F2BA8" w:rsidP="006F2BA8">
      <w:pPr>
        <w:rPr>
          <w:rFonts w:ascii="Times New Roman" w:hAnsi="Times New Roman" w:cs="Times New Roman"/>
          <w:b/>
          <w:sz w:val="24"/>
          <w:szCs w:val="24"/>
        </w:rPr>
      </w:pPr>
    </w:p>
    <w:p w14:paraId="4EA8F462" w14:textId="77777777" w:rsidR="006F2BA8" w:rsidRDefault="006F2BA8" w:rsidP="006F2BA8">
      <w:pPr>
        <w:rPr>
          <w:rFonts w:ascii="Times New Roman" w:hAnsi="Times New Roman" w:cs="Times New Roman"/>
          <w:b/>
          <w:sz w:val="24"/>
          <w:szCs w:val="24"/>
        </w:rPr>
      </w:pPr>
    </w:p>
    <w:p w14:paraId="15CA1385" w14:textId="77777777" w:rsidR="006F2BA8" w:rsidRDefault="006F2BA8" w:rsidP="006F2BA8">
      <w:pPr>
        <w:rPr>
          <w:rFonts w:ascii="Times New Roman" w:hAnsi="Times New Roman" w:cs="Times New Roman"/>
          <w:b/>
          <w:sz w:val="24"/>
          <w:szCs w:val="24"/>
        </w:rPr>
      </w:pPr>
    </w:p>
    <w:p w14:paraId="45A4708A" w14:textId="77777777" w:rsidR="006F2BA8" w:rsidRDefault="006F2BA8" w:rsidP="006F2BA8">
      <w:pPr>
        <w:rPr>
          <w:rFonts w:ascii="Times New Roman" w:hAnsi="Times New Roman" w:cs="Times New Roman"/>
          <w:b/>
          <w:sz w:val="24"/>
          <w:szCs w:val="24"/>
        </w:rPr>
      </w:pPr>
    </w:p>
    <w:p w14:paraId="16838E21" w14:textId="77777777" w:rsidR="006F2BA8" w:rsidRDefault="006F2BA8" w:rsidP="006F2BA8">
      <w:pPr>
        <w:rPr>
          <w:rFonts w:ascii="Times New Roman" w:hAnsi="Times New Roman" w:cs="Times New Roman"/>
          <w:b/>
          <w:sz w:val="24"/>
          <w:szCs w:val="24"/>
        </w:rPr>
      </w:pPr>
    </w:p>
    <w:p w14:paraId="512E32FC" w14:textId="77777777" w:rsidR="006F2BA8" w:rsidRDefault="006F2BA8" w:rsidP="006F2BA8">
      <w:pPr>
        <w:rPr>
          <w:rFonts w:ascii="Times New Roman" w:hAnsi="Times New Roman" w:cs="Times New Roman"/>
          <w:b/>
          <w:sz w:val="24"/>
          <w:szCs w:val="24"/>
        </w:rPr>
      </w:pPr>
    </w:p>
    <w:p w14:paraId="25E4F3AC" w14:textId="77777777" w:rsidR="006F2BA8" w:rsidRDefault="006F2BA8" w:rsidP="006F2BA8">
      <w:pPr>
        <w:rPr>
          <w:rFonts w:ascii="Times New Roman" w:hAnsi="Times New Roman" w:cs="Times New Roman"/>
          <w:b/>
          <w:sz w:val="24"/>
          <w:szCs w:val="24"/>
        </w:rPr>
      </w:pPr>
    </w:p>
    <w:p w14:paraId="3BB5174F" w14:textId="77777777" w:rsidR="006F2BA8" w:rsidRDefault="006F2BA8" w:rsidP="006F2BA8">
      <w:pPr>
        <w:rPr>
          <w:rFonts w:ascii="Times New Roman" w:hAnsi="Times New Roman" w:cs="Times New Roman"/>
          <w:b/>
          <w:sz w:val="24"/>
          <w:szCs w:val="24"/>
        </w:rPr>
      </w:pPr>
    </w:p>
    <w:p w14:paraId="06F120A2" w14:textId="59F8CBCF" w:rsidR="006F2BA8" w:rsidRDefault="006F2BA8" w:rsidP="006F2BA8">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F22212">
        <w:rPr>
          <w:rFonts w:ascii="Times New Roman" w:hAnsi="Times New Roman" w:cs="Times New Roman"/>
          <w:b/>
          <w:sz w:val="24"/>
          <w:szCs w:val="24"/>
        </w:rPr>
        <w:t>Mokytojo pamokos planas</w:t>
      </w:r>
    </w:p>
    <w:p w14:paraId="6B7DADCE" w14:textId="77777777" w:rsidR="006F2BA8" w:rsidRDefault="006F2BA8" w:rsidP="006F2BA8">
      <w:pPr>
        <w:rPr>
          <w:rFonts w:ascii="Times New Roman" w:hAnsi="Times New Roman" w:cs="Times New Roman"/>
          <w:b/>
          <w:sz w:val="24"/>
          <w:szCs w:val="24"/>
        </w:rPr>
      </w:pPr>
    </w:p>
    <w:p w14:paraId="4F81B890" w14:textId="77777777" w:rsidR="006F2BA8" w:rsidRPr="006B3E1A" w:rsidRDefault="006F2BA8" w:rsidP="006F2BA8">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Pr>
          <w:rFonts w:ascii="Times New Roman" w:hAnsi="Times New Roman" w:cs="Times New Roman"/>
          <w:b/>
          <w:sz w:val="24"/>
          <w:szCs w:val="24"/>
        </w:rPr>
        <w:t>9-10</w:t>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3E92488D" w14:textId="77777777" w:rsidR="006F2BA8" w:rsidRDefault="006F2BA8" w:rsidP="006F2BA8">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w:t>
      </w:r>
      <w:r>
        <w:rPr>
          <w:rFonts w:ascii="Times New Roman" w:hAnsi="Times New Roman" w:cs="Times New Roman"/>
          <w:sz w:val="24"/>
          <w:szCs w:val="24"/>
        </w:rPr>
        <w:t xml:space="preserve"> Mozaika iš keramikinių plytelių. Dekoratyvinio padėkliuko naudojant mozaikos techniką gamyba (45 min. 1p.).</w:t>
      </w:r>
    </w:p>
    <w:p w14:paraId="0CF613B4" w14:textId="77777777" w:rsidR="006F2BA8" w:rsidRPr="00F22212" w:rsidRDefault="006F2BA8" w:rsidP="006F2BA8">
      <w:pPr>
        <w:spacing w:line="240" w:lineRule="auto"/>
        <w:rPr>
          <w:rFonts w:ascii="Times New Roman" w:hAnsi="Times New Roman" w:cs="Times New Roman"/>
          <w:sz w:val="24"/>
          <w:szCs w:val="24"/>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6F2BA8" w:rsidRPr="00F22212" w14:paraId="64743158" w14:textId="77777777" w:rsidTr="005350E0">
        <w:trPr>
          <w:trHeight w:val="859"/>
        </w:trPr>
        <w:tc>
          <w:tcPr>
            <w:tcW w:w="3261" w:type="dxa"/>
            <w:shd w:val="clear" w:color="auto" w:fill="auto"/>
          </w:tcPr>
          <w:p w14:paraId="575EA8FF"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658618D9" w14:textId="77777777" w:rsidR="006F2BA8" w:rsidRPr="00F22212" w:rsidRDefault="006F2BA8" w:rsidP="005350E0">
            <w:pPr>
              <w:jc w:val="both"/>
              <w:rPr>
                <w:rFonts w:ascii="Times New Roman" w:hAnsi="Times New Roman" w:cs="Times New Roman"/>
                <w:sz w:val="24"/>
                <w:szCs w:val="24"/>
              </w:rPr>
            </w:pPr>
            <w:r>
              <w:rPr>
                <w:rFonts w:ascii="Times New Roman" w:hAnsi="Times New Roman" w:cs="Times New Roman"/>
                <w:sz w:val="24"/>
                <w:szCs w:val="24"/>
              </w:rPr>
              <w:t>Pagaminti karščiui atsparų padėkliuką ir dekoruoti gaminį mozaikos technika.</w:t>
            </w:r>
          </w:p>
        </w:tc>
      </w:tr>
      <w:tr w:rsidR="006F2BA8" w:rsidRPr="00F22212" w14:paraId="60984CEE" w14:textId="77777777" w:rsidTr="005350E0">
        <w:trPr>
          <w:trHeight w:val="817"/>
        </w:trPr>
        <w:tc>
          <w:tcPr>
            <w:tcW w:w="3261" w:type="dxa"/>
            <w:shd w:val="clear" w:color="auto" w:fill="auto"/>
          </w:tcPr>
          <w:p w14:paraId="5895E81D"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09F69700" w14:textId="01E47849" w:rsidR="006F2BA8"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 xml:space="preserve">atlikę gaminio dekoravimą mozaikos techniką ir padengę jį glaistu mokiniai gebės atlikti galutinę gaminio apdailą pagal pateiktus vertinimo kriterijus: </w:t>
            </w:r>
          </w:p>
          <w:p w14:paraId="3D868B27" w14:textId="77777777" w:rsidR="006F2BA8" w:rsidRDefault="006F2BA8" w:rsidP="006F2BA8">
            <w:pPr>
              <w:pStyle w:val="Sraopastraipa"/>
              <w:numPr>
                <w:ilvl w:val="0"/>
                <w:numId w:val="12"/>
              </w:numPr>
              <w:jc w:val="both"/>
              <w:rPr>
                <w:rFonts w:ascii="Times New Roman" w:hAnsi="Times New Roman" w:cs="Times New Roman"/>
                <w:sz w:val="24"/>
                <w:szCs w:val="24"/>
              </w:rPr>
            </w:pPr>
            <w:r>
              <w:rPr>
                <w:rFonts w:ascii="Times New Roman" w:hAnsi="Times New Roman" w:cs="Times New Roman"/>
                <w:sz w:val="24"/>
                <w:szCs w:val="24"/>
              </w:rPr>
              <w:t>Gaminys turi būti švariai nuplautas vadovautis apdailos taisyklėmis.</w:t>
            </w:r>
          </w:p>
          <w:p w14:paraId="540B9525" w14:textId="783E3638" w:rsidR="006F2BA8" w:rsidRPr="0018312C" w:rsidRDefault="006F2BA8" w:rsidP="006F2BA8">
            <w:pPr>
              <w:pStyle w:val="Sraopastraipa"/>
              <w:numPr>
                <w:ilvl w:val="0"/>
                <w:numId w:val="12"/>
              </w:numPr>
              <w:jc w:val="both"/>
              <w:rPr>
                <w:rFonts w:ascii="Times New Roman" w:hAnsi="Times New Roman" w:cs="Times New Roman"/>
                <w:sz w:val="24"/>
                <w:szCs w:val="24"/>
              </w:rPr>
            </w:pPr>
            <w:r>
              <w:rPr>
                <w:rFonts w:ascii="Times New Roman" w:hAnsi="Times New Roman" w:cs="Times New Roman"/>
                <w:sz w:val="24"/>
                <w:szCs w:val="24"/>
              </w:rPr>
              <w:t>Gaminis turi būti išbaigtas, jam suteiktas estetinis vaizdas.</w:t>
            </w:r>
          </w:p>
          <w:p w14:paraId="5B65847B" w14:textId="5C63A60E" w:rsidR="006F2BA8" w:rsidRPr="0018312C" w:rsidRDefault="006F2BA8" w:rsidP="006F2BA8">
            <w:pPr>
              <w:pStyle w:val="Sraopastraipa"/>
              <w:jc w:val="both"/>
              <w:rPr>
                <w:rFonts w:ascii="Times New Roman" w:hAnsi="Times New Roman" w:cs="Times New Roman"/>
                <w:sz w:val="24"/>
                <w:szCs w:val="24"/>
              </w:rPr>
            </w:pPr>
          </w:p>
        </w:tc>
      </w:tr>
      <w:tr w:rsidR="006F2BA8" w:rsidRPr="00F22212" w14:paraId="2F4DA192" w14:textId="77777777" w:rsidTr="005350E0">
        <w:trPr>
          <w:trHeight w:val="1043"/>
        </w:trPr>
        <w:tc>
          <w:tcPr>
            <w:tcW w:w="3261" w:type="dxa"/>
            <w:shd w:val="clear" w:color="auto" w:fill="auto"/>
          </w:tcPr>
          <w:p w14:paraId="4DCC3607"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5DA33F38" w14:textId="77777777" w:rsidR="006F2BA8" w:rsidRDefault="006F2BA8" w:rsidP="006F2BA8">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 xml:space="preserve">atlikę gaminio dekoravimą mozaikos techniką ir padengę jį glaistu mokiniai gebės atlikti galutinę gaminio apdailą pagal pateiktus vertinimo kriterijus: </w:t>
            </w:r>
          </w:p>
          <w:p w14:paraId="5ABD2394" w14:textId="485C97E2" w:rsidR="006F2BA8" w:rsidRPr="006F2BA8" w:rsidRDefault="006F2BA8" w:rsidP="006F2BA8">
            <w:pPr>
              <w:pStyle w:val="Sraopastraipa"/>
              <w:numPr>
                <w:ilvl w:val="0"/>
                <w:numId w:val="14"/>
              </w:numPr>
              <w:jc w:val="both"/>
              <w:rPr>
                <w:rFonts w:ascii="Times New Roman" w:hAnsi="Times New Roman" w:cs="Times New Roman"/>
                <w:sz w:val="24"/>
                <w:szCs w:val="24"/>
              </w:rPr>
            </w:pPr>
            <w:r w:rsidRPr="006F2BA8">
              <w:rPr>
                <w:rFonts w:ascii="Times New Roman" w:hAnsi="Times New Roman" w:cs="Times New Roman"/>
                <w:sz w:val="24"/>
                <w:szCs w:val="24"/>
              </w:rPr>
              <w:t>Gaminys turi būti švariai nuplautas vadovautis apdailos taisyklėmis.</w:t>
            </w:r>
          </w:p>
          <w:p w14:paraId="250AD59C" w14:textId="77777777" w:rsidR="006F2BA8" w:rsidRPr="0018312C" w:rsidRDefault="006F2BA8" w:rsidP="006F2BA8">
            <w:pPr>
              <w:pStyle w:val="Sraopastraipa"/>
              <w:numPr>
                <w:ilvl w:val="0"/>
                <w:numId w:val="14"/>
              </w:numPr>
              <w:jc w:val="both"/>
              <w:rPr>
                <w:rFonts w:ascii="Times New Roman" w:hAnsi="Times New Roman" w:cs="Times New Roman"/>
                <w:sz w:val="24"/>
                <w:szCs w:val="24"/>
              </w:rPr>
            </w:pPr>
            <w:r>
              <w:rPr>
                <w:rFonts w:ascii="Times New Roman" w:hAnsi="Times New Roman" w:cs="Times New Roman"/>
                <w:sz w:val="24"/>
                <w:szCs w:val="24"/>
              </w:rPr>
              <w:t>Gaminis turi būti išbaigtas, jam suteiktas estetinis vaizdas.</w:t>
            </w:r>
          </w:p>
          <w:p w14:paraId="4C4FDFE8" w14:textId="05B3065F" w:rsidR="006F2BA8" w:rsidRPr="000137FE" w:rsidRDefault="006F2BA8" w:rsidP="006F2BA8">
            <w:pPr>
              <w:pStyle w:val="Sraopastraipa"/>
              <w:jc w:val="both"/>
              <w:rPr>
                <w:rFonts w:ascii="Times New Roman" w:hAnsi="Times New Roman" w:cs="Times New Roman"/>
                <w:sz w:val="24"/>
                <w:szCs w:val="24"/>
              </w:rPr>
            </w:pPr>
          </w:p>
        </w:tc>
      </w:tr>
      <w:tr w:rsidR="006F2BA8" w:rsidRPr="00F22212" w14:paraId="3CE87A6C" w14:textId="77777777" w:rsidTr="005350E0">
        <w:trPr>
          <w:trHeight w:val="534"/>
        </w:trPr>
        <w:tc>
          <w:tcPr>
            <w:tcW w:w="3261" w:type="dxa"/>
            <w:shd w:val="clear" w:color="auto" w:fill="auto"/>
          </w:tcPr>
          <w:p w14:paraId="503C3328"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30836C8F" w14:textId="77777777" w:rsidR="006F2BA8" w:rsidRPr="00F22212" w:rsidRDefault="006F2BA8" w:rsidP="005350E0">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6F2BA8" w:rsidRPr="00F22212" w14:paraId="78E5037C" w14:textId="77777777" w:rsidTr="005350E0">
        <w:trPr>
          <w:trHeight w:val="267"/>
        </w:trPr>
        <w:tc>
          <w:tcPr>
            <w:tcW w:w="3261" w:type="dxa"/>
            <w:vMerge w:val="restart"/>
            <w:shd w:val="clear" w:color="auto" w:fill="auto"/>
          </w:tcPr>
          <w:p w14:paraId="3DAD5E39"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3F047425" w14:textId="77777777"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28E87534" w14:textId="77777777"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6F2BA8" w:rsidRPr="00F22212" w14:paraId="3209C376" w14:textId="77777777" w:rsidTr="005350E0">
        <w:trPr>
          <w:trHeight w:val="250"/>
        </w:trPr>
        <w:tc>
          <w:tcPr>
            <w:tcW w:w="3261" w:type="dxa"/>
            <w:vMerge/>
            <w:shd w:val="clear" w:color="auto" w:fill="auto"/>
          </w:tcPr>
          <w:p w14:paraId="04C3A3B6" w14:textId="77777777" w:rsidR="006F2BA8" w:rsidRPr="00F22212" w:rsidRDefault="006F2BA8" w:rsidP="005350E0">
            <w:pPr>
              <w:jc w:val="both"/>
              <w:rPr>
                <w:rFonts w:ascii="Times New Roman" w:hAnsi="Times New Roman" w:cs="Times New Roman"/>
                <w:b/>
                <w:sz w:val="24"/>
                <w:szCs w:val="24"/>
              </w:rPr>
            </w:pPr>
          </w:p>
        </w:tc>
        <w:tc>
          <w:tcPr>
            <w:tcW w:w="6662" w:type="dxa"/>
            <w:shd w:val="clear" w:color="auto" w:fill="auto"/>
          </w:tcPr>
          <w:p w14:paraId="606C33BD" w14:textId="77777777"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Mokiniams pateikiami atskiri gaminio detalių pavyzdžiai, paaiškinami gaminio gamybos etapai (5 min.).</w:t>
            </w:r>
          </w:p>
        </w:tc>
      </w:tr>
      <w:tr w:rsidR="006F2BA8" w:rsidRPr="00F22212" w14:paraId="1598784B" w14:textId="77777777" w:rsidTr="005350E0">
        <w:trPr>
          <w:trHeight w:val="356"/>
        </w:trPr>
        <w:tc>
          <w:tcPr>
            <w:tcW w:w="3261" w:type="dxa"/>
            <w:vMerge/>
            <w:shd w:val="clear" w:color="auto" w:fill="auto"/>
          </w:tcPr>
          <w:p w14:paraId="3B9C4BA0" w14:textId="77777777" w:rsidR="006F2BA8" w:rsidRPr="00F22212" w:rsidRDefault="006F2BA8" w:rsidP="005350E0">
            <w:pPr>
              <w:jc w:val="both"/>
              <w:rPr>
                <w:rFonts w:ascii="Times New Roman" w:hAnsi="Times New Roman" w:cs="Times New Roman"/>
                <w:b/>
                <w:sz w:val="24"/>
                <w:szCs w:val="24"/>
              </w:rPr>
            </w:pPr>
          </w:p>
        </w:tc>
        <w:tc>
          <w:tcPr>
            <w:tcW w:w="6662" w:type="dxa"/>
            <w:shd w:val="clear" w:color="auto" w:fill="auto"/>
          </w:tcPr>
          <w:p w14:paraId="760E1715" w14:textId="77777777"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darbui atlikti  (5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6F2BA8" w:rsidRPr="00F22212" w14:paraId="08A7DA8A" w14:textId="77777777" w:rsidTr="005350E0">
        <w:trPr>
          <w:trHeight w:val="282"/>
        </w:trPr>
        <w:tc>
          <w:tcPr>
            <w:tcW w:w="3261" w:type="dxa"/>
            <w:vMerge/>
            <w:shd w:val="clear" w:color="auto" w:fill="auto"/>
          </w:tcPr>
          <w:p w14:paraId="154B8BDF" w14:textId="77777777" w:rsidR="006F2BA8" w:rsidRPr="00F22212" w:rsidRDefault="006F2BA8" w:rsidP="005350E0">
            <w:pPr>
              <w:jc w:val="both"/>
              <w:rPr>
                <w:rFonts w:ascii="Times New Roman" w:hAnsi="Times New Roman" w:cs="Times New Roman"/>
                <w:b/>
                <w:sz w:val="24"/>
                <w:szCs w:val="24"/>
              </w:rPr>
            </w:pPr>
          </w:p>
        </w:tc>
        <w:tc>
          <w:tcPr>
            <w:tcW w:w="6662" w:type="dxa"/>
            <w:shd w:val="clear" w:color="auto" w:fill="auto"/>
          </w:tcPr>
          <w:p w14:paraId="0E41AD73" w14:textId="5277A891"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Mokiniai naudodami vandenį ir kempinę atlieka galutinę gaminio apdailą. Nuo gaminio turi būti pašalintas visas perteklinis keramikinių plytelių glaistas (</w:t>
            </w:r>
            <w:r w:rsidR="00D27D71">
              <w:rPr>
                <w:rFonts w:ascii="Times New Roman" w:hAnsi="Times New Roman" w:cs="Times New Roman"/>
                <w:sz w:val="24"/>
                <w:szCs w:val="24"/>
              </w:rPr>
              <w:t>25</w:t>
            </w:r>
            <w:r>
              <w:rPr>
                <w:rFonts w:ascii="Times New Roman" w:hAnsi="Times New Roman" w:cs="Times New Roman"/>
                <w:sz w:val="24"/>
                <w:szCs w:val="24"/>
              </w:rPr>
              <w:t xml:space="preserve"> min.) </w:t>
            </w:r>
          </w:p>
        </w:tc>
      </w:tr>
      <w:tr w:rsidR="006F2BA8" w:rsidRPr="00F22212" w14:paraId="54365E58" w14:textId="77777777" w:rsidTr="005350E0">
        <w:trPr>
          <w:trHeight w:val="282"/>
        </w:trPr>
        <w:tc>
          <w:tcPr>
            <w:tcW w:w="3261" w:type="dxa"/>
            <w:vMerge/>
            <w:shd w:val="clear" w:color="auto" w:fill="auto"/>
          </w:tcPr>
          <w:p w14:paraId="2A7797BB" w14:textId="77777777" w:rsidR="006F2BA8" w:rsidRPr="00F22212" w:rsidRDefault="006F2BA8" w:rsidP="005350E0">
            <w:pPr>
              <w:jc w:val="both"/>
              <w:rPr>
                <w:rFonts w:ascii="Times New Roman" w:hAnsi="Times New Roman" w:cs="Times New Roman"/>
                <w:b/>
                <w:sz w:val="24"/>
                <w:szCs w:val="24"/>
              </w:rPr>
            </w:pPr>
          </w:p>
        </w:tc>
        <w:tc>
          <w:tcPr>
            <w:tcW w:w="6662" w:type="dxa"/>
            <w:shd w:val="clear" w:color="auto" w:fill="auto"/>
          </w:tcPr>
          <w:p w14:paraId="3E942891" w14:textId="77777777" w:rsidR="00D27D71"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w:t>
            </w:r>
            <w:r w:rsidR="00D27D71">
              <w:rPr>
                <w:rFonts w:ascii="Times New Roman" w:hAnsi="Times New Roman" w:cs="Times New Roman"/>
                <w:sz w:val="24"/>
                <w:szCs w:val="24"/>
              </w:rPr>
              <w:t>(</w:t>
            </w:r>
            <w:r w:rsidR="00D27D71" w:rsidRPr="00F22212">
              <w:rPr>
                <w:rFonts w:ascii="Times New Roman" w:hAnsi="Times New Roman" w:cs="Times New Roman"/>
                <w:sz w:val="24"/>
                <w:szCs w:val="24"/>
              </w:rPr>
              <w:t>5 min.</w:t>
            </w:r>
            <w:r w:rsidR="00D27D71">
              <w:rPr>
                <w:rFonts w:ascii="Times New Roman" w:hAnsi="Times New Roman" w:cs="Times New Roman"/>
                <w:sz w:val="24"/>
                <w:szCs w:val="24"/>
              </w:rPr>
              <w:t>).</w:t>
            </w:r>
          </w:p>
          <w:p w14:paraId="4904B23B" w14:textId="3ED114A4" w:rsidR="006F2BA8" w:rsidRPr="00F22212" w:rsidRDefault="006F2BA8" w:rsidP="005350E0">
            <w:pPr>
              <w:jc w:val="both"/>
              <w:rPr>
                <w:rFonts w:ascii="Times New Roman" w:hAnsi="Times New Roman" w:cs="Times New Roman"/>
                <w:sz w:val="24"/>
                <w:szCs w:val="24"/>
              </w:rPr>
            </w:pPr>
            <w:r>
              <w:rPr>
                <w:rFonts w:ascii="Times New Roman" w:hAnsi="Times New Roman" w:cs="Times New Roman"/>
                <w:sz w:val="24"/>
                <w:szCs w:val="24"/>
              </w:rPr>
              <w:t xml:space="preserve"> Kartu su mokytoja aptariami pamokos rezultatai ir kiti gaminio gamybos procesai</w:t>
            </w:r>
            <w:r w:rsidR="00D27D71">
              <w:rPr>
                <w:rFonts w:ascii="Times New Roman" w:hAnsi="Times New Roman" w:cs="Times New Roman"/>
                <w:sz w:val="24"/>
                <w:szCs w:val="24"/>
              </w:rPr>
              <w:t>. Mokinių darbų vertinimas (5 min.).</w:t>
            </w:r>
          </w:p>
        </w:tc>
      </w:tr>
      <w:tr w:rsidR="006F2BA8" w:rsidRPr="00F22212" w14:paraId="7C768C47" w14:textId="77777777" w:rsidTr="005350E0">
        <w:trPr>
          <w:trHeight w:val="282"/>
        </w:trPr>
        <w:tc>
          <w:tcPr>
            <w:tcW w:w="3261" w:type="dxa"/>
            <w:vMerge/>
            <w:shd w:val="clear" w:color="auto" w:fill="auto"/>
          </w:tcPr>
          <w:p w14:paraId="44CE38CD" w14:textId="77777777" w:rsidR="006F2BA8" w:rsidRPr="00F22212" w:rsidRDefault="006F2BA8" w:rsidP="005350E0">
            <w:pPr>
              <w:jc w:val="both"/>
              <w:rPr>
                <w:rFonts w:ascii="Times New Roman" w:hAnsi="Times New Roman" w:cs="Times New Roman"/>
                <w:b/>
                <w:sz w:val="24"/>
                <w:szCs w:val="24"/>
              </w:rPr>
            </w:pPr>
          </w:p>
        </w:tc>
        <w:tc>
          <w:tcPr>
            <w:tcW w:w="6662" w:type="dxa"/>
            <w:shd w:val="clear" w:color="auto" w:fill="auto"/>
          </w:tcPr>
          <w:p w14:paraId="3665DA5A" w14:textId="77777777"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6F2BA8" w:rsidRPr="00F22212" w14:paraId="78FB987C" w14:textId="77777777" w:rsidTr="005350E0">
        <w:trPr>
          <w:trHeight w:val="267"/>
        </w:trPr>
        <w:tc>
          <w:tcPr>
            <w:tcW w:w="3261" w:type="dxa"/>
            <w:shd w:val="clear" w:color="auto" w:fill="auto"/>
          </w:tcPr>
          <w:p w14:paraId="6AF07AF9"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26AA93FA" w14:textId="77777777" w:rsidR="006F2BA8" w:rsidRPr="00F22212" w:rsidRDefault="006F2BA8" w:rsidP="005350E0">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6F2BA8" w:rsidRPr="00F22212" w14:paraId="4AE2454B" w14:textId="77777777" w:rsidTr="005350E0">
        <w:trPr>
          <w:trHeight w:val="832"/>
        </w:trPr>
        <w:tc>
          <w:tcPr>
            <w:tcW w:w="3261" w:type="dxa"/>
            <w:shd w:val="clear" w:color="auto" w:fill="auto"/>
          </w:tcPr>
          <w:p w14:paraId="6715D5DD" w14:textId="77777777" w:rsidR="006F2BA8" w:rsidRPr="00F22212" w:rsidRDefault="006F2BA8" w:rsidP="005350E0">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4BBA7333" w14:textId="77777777" w:rsidR="006F2BA8" w:rsidRPr="00F22212" w:rsidRDefault="006F2BA8" w:rsidP="005350E0">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005C77E6" w14:textId="77777777" w:rsidR="000F51D3" w:rsidRDefault="000F51D3"/>
    <w:sectPr w:rsidR="000F51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36153"/>
    <w:multiLevelType w:val="hybridMultilevel"/>
    <w:tmpl w:val="ECEEF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9041AF"/>
    <w:multiLevelType w:val="hybridMultilevel"/>
    <w:tmpl w:val="85F214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570E9B"/>
    <w:multiLevelType w:val="hybridMultilevel"/>
    <w:tmpl w:val="D1B832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5225A0"/>
    <w:multiLevelType w:val="hybridMultilevel"/>
    <w:tmpl w:val="33A81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BE3EA1"/>
    <w:multiLevelType w:val="hybridMultilevel"/>
    <w:tmpl w:val="C2B04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7C6F4A"/>
    <w:multiLevelType w:val="hybridMultilevel"/>
    <w:tmpl w:val="27320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C773D7"/>
    <w:multiLevelType w:val="hybridMultilevel"/>
    <w:tmpl w:val="4DEA7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23BB2"/>
    <w:multiLevelType w:val="hybridMultilevel"/>
    <w:tmpl w:val="6534D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C7BC1"/>
    <w:multiLevelType w:val="hybridMultilevel"/>
    <w:tmpl w:val="6A7445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585868"/>
    <w:multiLevelType w:val="hybridMultilevel"/>
    <w:tmpl w:val="12828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FC66A3"/>
    <w:multiLevelType w:val="hybridMultilevel"/>
    <w:tmpl w:val="D89A4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DE2B20"/>
    <w:multiLevelType w:val="hybridMultilevel"/>
    <w:tmpl w:val="2CE6F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E4524F"/>
    <w:multiLevelType w:val="hybridMultilevel"/>
    <w:tmpl w:val="9BD82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FA004AC"/>
    <w:multiLevelType w:val="hybridMultilevel"/>
    <w:tmpl w:val="9C389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2682486">
    <w:abstractNumId w:val="6"/>
  </w:num>
  <w:num w:numId="2" w16cid:durableId="12003048">
    <w:abstractNumId w:val="11"/>
  </w:num>
  <w:num w:numId="3" w16cid:durableId="988556716">
    <w:abstractNumId w:val="1"/>
  </w:num>
  <w:num w:numId="4" w16cid:durableId="1063062385">
    <w:abstractNumId w:val="4"/>
  </w:num>
  <w:num w:numId="5" w16cid:durableId="1486627328">
    <w:abstractNumId w:val="10"/>
  </w:num>
  <w:num w:numId="6" w16cid:durableId="1068843784">
    <w:abstractNumId w:val="5"/>
  </w:num>
  <w:num w:numId="7" w16cid:durableId="877427439">
    <w:abstractNumId w:val="2"/>
  </w:num>
  <w:num w:numId="8" w16cid:durableId="24529895">
    <w:abstractNumId w:val="7"/>
  </w:num>
  <w:num w:numId="9" w16cid:durableId="1105928081">
    <w:abstractNumId w:val="0"/>
  </w:num>
  <w:num w:numId="10" w16cid:durableId="1654944049">
    <w:abstractNumId w:val="8"/>
  </w:num>
  <w:num w:numId="11" w16cid:durableId="1512451799">
    <w:abstractNumId w:val="3"/>
  </w:num>
  <w:num w:numId="12" w16cid:durableId="871504008">
    <w:abstractNumId w:val="13"/>
  </w:num>
  <w:num w:numId="13" w16cid:durableId="1654213102">
    <w:abstractNumId w:val="12"/>
  </w:num>
  <w:num w:numId="14" w16cid:durableId="179744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09"/>
    <w:rsid w:val="000137FE"/>
    <w:rsid w:val="000F51D3"/>
    <w:rsid w:val="0036038A"/>
    <w:rsid w:val="004600A9"/>
    <w:rsid w:val="006F2BA8"/>
    <w:rsid w:val="006F4E09"/>
    <w:rsid w:val="008C7D7F"/>
    <w:rsid w:val="00A74F03"/>
    <w:rsid w:val="00C404E5"/>
    <w:rsid w:val="00D27D71"/>
    <w:rsid w:val="00DE7034"/>
    <w:rsid w:val="00FA4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080E"/>
  <w15:chartTrackingRefBased/>
  <w15:docId w15:val="{E2353A82-1A99-4A64-AB53-85DDA9B0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038A"/>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603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10</Pages>
  <Words>8075</Words>
  <Characters>4603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gabrilaviciene</dc:creator>
  <cp:keywords/>
  <dc:description/>
  <cp:lastModifiedBy>Neringa Grikinienė</cp:lastModifiedBy>
  <cp:revision>5</cp:revision>
  <dcterms:created xsi:type="dcterms:W3CDTF">2022-03-27T13:27:00Z</dcterms:created>
  <dcterms:modified xsi:type="dcterms:W3CDTF">2023-10-03T05:44:00Z</dcterms:modified>
</cp:coreProperties>
</file>